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B2" w:rsidRPr="00A17475" w:rsidRDefault="008967B2" w:rsidP="008967B2">
      <w:pPr>
        <w:spacing w:after="0"/>
        <w:rPr>
          <w:b/>
          <w:sz w:val="36"/>
          <w:szCs w:val="36"/>
        </w:rPr>
      </w:pPr>
      <w:r w:rsidRPr="00A17475">
        <w:rPr>
          <w:b/>
          <w:sz w:val="36"/>
          <w:szCs w:val="36"/>
        </w:rPr>
        <w:t xml:space="preserve">            </w:t>
      </w:r>
      <w:r w:rsidR="00A17475">
        <w:rPr>
          <w:b/>
          <w:sz w:val="36"/>
          <w:szCs w:val="36"/>
        </w:rPr>
        <w:t xml:space="preserve">       </w:t>
      </w:r>
      <w:r w:rsidRPr="00A17475">
        <w:rPr>
          <w:b/>
          <w:sz w:val="36"/>
          <w:szCs w:val="36"/>
        </w:rPr>
        <w:t xml:space="preserve">  Powiat  Poznań  </w:t>
      </w:r>
      <w:proofErr w:type="spellStart"/>
      <w:r w:rsidRPr="00A17475">
        <w:rPr>
          <w:b/>
          <w:sz w:val="36"/>
          <w:szCs w:val="36"/>
        </w:rPr>
        <w:t>Cycling</w:t>
      </w:r>
      <w:proofErr w:type="spellEnd"/>
      <w:r w:rsidRPr="00A17475">
        <w:rPr>
          <w:b/>
          <w:sz w:val="36"/>
          <w:szCs w:val="36"/>
        </w:rPr>
        <w:t xml:space="preserve">  Maraton   </w:t>
      </w:r>
    </w:p>
    <w:p w:rsidR="008967B2" w:rsidRPr="00A17475" w:rsidRDefault="008967B2" w:rsidP="008967B2">
      <w:pPr>
        <w:spacing w:after="0"/>
        <w:rPr>
          <w:b/>
          <w:sz w:val="32"/>
          <w:szCs w:val="32"/>
        </w:rPr>
      </w:pPr>
      <w:r w:rsidRPr="008967B2">
        <w:rPr>
          <w:b/>
          <w:sz w:val="36"/>
          <w:szCs w:val="36"/>
        </w:rPr>
        <w:t xml:space="preserve">                                   </w:t>
      </w:r>
      <w:r w:rsidRPr="00A17475">
        <w:rPr>
          <w:b/>
          <w:sz w:val="32"/>
          <w:szCs w:val="32"/>
        </w:rPr>
        <w:t>22 czerwca 2014r.</w:t>
      </w:r>
    </w:p>
    <w:p w:rsidR="008967B2" w:rsidRDefault="008967B2" w:rsidP="008967B2">
      <w:pPr>
        <w:spacing w:after="0"/>
        <w:rPr>
          <w:b/>
          <w:sz w:val="32"/>
          <w:szCs w:val="32"/>
        </w:rPr>
      </w:pPr>
    </w:p>
    <w:p w:rsidR="008967B2" w:rsidRPr="00A17475" w:rsidRDefault="008967B2" w:rsidP="008967B2">
      <w:pPr>
        <w:spacing w:after="0"/>
        <w:rPr>
          <w:b/>
          <w:sz w:val="28"/>
          <w:szCs w:val="28"/>
          <w:u w:val="single"/>
        </w:rPr>
      </w:pPr>
      <w:r w:rsidRPr="00A17475">
        <w:rPr>
          <w:b/>
          <w:sz w:val="28"/>
          <w:szCs w:val="28"/>
        </w:rPr>
        <w:t xml:space="preserve">                                       </w:t>
      </w:r>
      <w:r w:rsidR="00A17475">
        <w:rPr>
          <w:b/>
          <w:sz w:val="28"/>
          <w:szCs w:val="28"/>
        </w:rPr>
        <w:t xml:space="preserve">     </w:t>
      </w:r>
      <w:r w:rsidRPr="00A17475">
        <w:rPr>
          <w:b/>
          <w:sz w:val="28"/>
          <w:szCs w:val="28"/>
        </w:rPr>
        <w:t xml:space="preserve">   </w:t>
      </w:r>
      <w:r w:rsidRPr="00A17475">
        <w:rPr>
          <w:b/>
          <w:sz w:val="28"/>
          <w:szCs w:val="28"/>
          <w:u w:val="single"/>
        </w:rPr>
        <w:t>R e g u l a m i n</w:t>
      </w:r>
    </w:p>
    <w:p w:rsidR="008967B2" w:rsidRDefault="008967B2" w:rsidP="008967B2">
      <w:pPr>
        <w:spacing w:after="0"/>
        <w:rPr>
          <w:b/>
          <w:sz w:val="32"/>
          <w:szCs w:val="32"/>
          <w:u w:val="single"/>
        </w:rPr>
      </w:pPr>
    </w:p>
    <w:p w:rsidR="008967B2" w:rsidRDefault="008967B2" w:rsidP="008967B2">
      <w:pPr>
        <w:spacing w:after="0"/>
        <w:rPr>
          <w:b/>
          <w:sz w:val="28"/>
          <w:szCs w:val="28"/>
        </w:rPr>
      </w:pPr>
    </w:p>
    <w:p w:rsidR="008967B2" w:rsidRPr="00A17475" w:rsidRDefault="008967B2" w:rsidP="008967B2">
      <w:pPr>
        <w:spacing w:after="0"/>
        <w:rPr>
          <w:i/>
        </w:rPr>
      </w:pPr>
      <w:r w:rsidRPr="00A17475">
        <w:rPr>
          <w:u w:val="single"/>
        </w:rPr>
        <w:t xml:space="preserve">1. </w:t>
      </w:r>
      <w:r w:rsidRPr="00A17475">
        <w:rPr>
          <w:i/>
          <w:u w:val="single"/>
        </w:rPr>
        <w:t>Cel imprezy</w:t>
      </w:r>
      <w:r w:rsidRPr="00A17475">
        <w:rPr>
          <w:i/>
        </w:rPr>
        <w:t>:</w:t>
      </w:r>
    </w:p>
    <w:p w:rsidR="008967B2" w:rsidRPr="00A17475" w:rsidRDefault="008967B2" w:rsidP="008967B2">
      <w:pPr>
        <w:spacing w:after="0"/>
      </w:pPr>
      <w:r w:rsidRPr="00A17475">
        <w:t>Promocja Powiatu Poznańskiego</w:t>
      </w:r>
    </w:p>
    <w:p w:rsidR="008967B2" w:rsidRPr="00A17475" w:rsidRDefault="008967B2" w:rsidP="008967B2">
      <w:pPr>
        <w:spacing w:after="0"/>
      </w:pPr>
      <w:r w:rsidRPr="00A17475">
        <w:t>Promocja zdrowego trybu życia i aktywnego wypoczynku</w:t>
      </w:r>
    </w:p>
    <w:p w:rsidR="008967B2" w:rsidRPr="00A17475" w:rsidRDefault="008967B2" w:rsidP="008967B2">
      <w:pPr>
        <w:spacing w:after="0"/>
      </w:pPr>
      <w:r w:rsidRPr="00A17475">
        <w:t>Popularyzacja</w:t>
      </w:r>
      <w:r w:rsidR="005E08C9" w:rsidRPr="00A17475">
        <w:t xml:space="preserve"> imprez rowerowych w regionie i w całym kraju</w:t>
      </w:r>
    </w:p>
    <w:p w:rsidR="005E08C9" w:rsidRPr="00A17475" w:rsidRDefault="005E08C9" w:rsidP="008967B2">
      <w:pPr>
        <w:spacing w:after="0"/>
      </w:pPr>
    </w:p>
    <w:p w:rsidR="005E08C9" w:rsidRPr="00A17475" w:rsidRDefault="005E08C9" w:rsidP="008967B2">
      <w:pPr>
        <w:spacing w:after="0"/>
        <w:rPr>
          <w:i/>
          <w:u w:val="single"/>
        </w:rPr>
      </w:pPr>
      <w:r w:rsidRPr="00A17475">
        <w:rPr>
          <w:u w:val="single"/>
        </w:rPr>
        <w:t>2.</w:t>
      </w:r>
      <w:r w:rsidRPr="00A17475">
        <w:rPr>
          <w:i/>
          <w:u w:val="single"/>
        </w:rPr>
        <w:t>Organizator:</w:t>
      </w:r>
    </w:p>
    <w:p w:rsidR="005E08C9" w:rsidRPr="00A17475" w:rsidRDefault="005E08C9" w:rsidP="008967B2">
      <w:pPr>
        <w:spacing w:after="0"/>
      </w:pPr>
      <w:r w:rsidRPr="00A17475">
        <w:t>Poznańskie Towarzystwo Cyklistów</w:t>
      </w:r>
    </w:p>
    <w:p w:rsidR="005E08C9" w:rsidRPr="00A17475" w:rsidRDefault="005E08C9" w:rsidP="008967B2">
      <w:pPr>
        <w:spacing w:after="0"/>
      </w:pPr>
      <w:r w:rsidRPr="00A17475">
        <w:t>ul. Kasztanowa 13</w:t>
      </w:r>
    </w:p>
    <w:p w:rsidR="005E08C9" w:rsidRPr="00A17475" w:rsidRDefault="005E08C9" w:rsidP="008967B2">
      <w:pPr>
        <w:spacing w:after="0"/>
      </w:pPr>
      <w:r w:rsidRPr="00A17475">
        <w:t>62-081 Przeźmierowo</w:t>
      </w:r>
    </w:p>
    <w:p w:rsidR="005E08C9" w:rsidRPr="00A17475" w:rsidRDefault="005E08C9" w:rsidP="008967B2">
      <w:pPr>
        <w:spacing w:after="0"/>
      </w:pPr>
      <w:r w:rsidRPr="00A17475">
        <w:t>tel. 504004447</w:t>
      </w:r>
    </w:p>
    <w:p w:rsidR="005E08C9" w:rsidRPr="00A17475" w:rsidRDefault="005E08C9" w:rsidP="008967B2">
      <w:pPr>
        <w:spacing w:after="0"/>
      </w:pPr>
    </w:p>
    <w:p w:rsidR="005E08C9" w:rsidRPr="00A17475" w:rsidRDefault="005E08C9" w:rsidP="008967B2">
      <w:pPr>
        <w:spacing w:after="0"/>
      </w:pPr>
      <w:r w:rsidRPr="00A17475">
        <w:rPr>
          <w:u w:val="single"/>
        </w:rPr>
        <w:t>3.</w:t>
      </w:r>
      <w:r w:rsidRPr="00A17475">
        <w:rPr>
          <w:i/>
          <w:u w:val="single"/>
        </w:rPr>
        <w:t>Patronat:</w:t>
      </w:r>
    </w:p>
    <w:p w:rsidR="005E08C9" w:rsidRPr="00A17475" w:rsidRDefault="005E08C9" w:rsidP="008967B2">
      <w:pPr>
        <w:spacing w:after="0"/>
      </w:pPr>
      <w:r w:rsidRPr="00A17475">
        <w:t>Starosta Powiatu Poznańskiego</w:t>
      </w:r>
    </w:p>
    <w:p w:rsidR="005E08C9" w:rsidRPr="00A17475" w:rsidRDefault="005E08C9" w:rsidP="008967B2">
      <w:pPr>
        <w:spacing w:after="0"/>
      </w:pPr>
    </w:p>
    <w:p w:rsidR="005E08C9" w:rsidRPr="00A17475" w:rsidRDefault="005E08C9" w:rsidP="008967B2">
      <w:pPr>
        <w:spacing w:after="0"/>
        <w:rPr>
          <w:i/>
          <w:u w:val="single"/>
        </w:rPr>
      </w:pPr>
      <w:r w:rsidRPr="00A17475">
        <w:rPr>
          <w:u w:val="single"/>
        </w:rPr>
        <w:t>4.</w:t>
      </w:r>
      <w:r w:rsidRPr="00A17475">
        <w:rPr>
          <w:i/>
          <w:u w:val="single"/>
        </w:rPr>
        <w:t>Termin i miejsce:</w:t>
      </w:r>
    </w:p>
    <w:p w:rsidR="005E08C9" w:rsidRPr="00A17475" w:rsidRDefault="00DE3B81" w:rsidP="008967B2">
      <w:pPr>
        <w:spacing w:after="0"/>
      </w:pPr>
      <w:r>
        <w:t xml:space="preserve">22 czerwca 2014r. start  godz. 11.00  </w:t>
      </w:r>
      <w:r w:rsidR="005E08C9" w:rsidRPr="00A17475">
        <w:t xml:space="preserve"> "Tor Poznań" </w:t>
      </w:r>
      <w:r>
        <w:t xml:space="preserve"> </w:t>
      </w:r>
    </w:p>
    <w:p w:rsidR="00DB3BBB" w:rsidRPr="00A17475" w:rsidRDefault="00DB3BBB" w:rsidP="008967B2">
      <w:pPr>
        <w:spacing w:after="0"/>
      </w:pPr>
      <w:r w:rsidRPr="00A17475">
        <w:t>Maraton będzie przebiegał drogami powiatu poznańskiego a start oraz meta zlokalizowane będą przy wieży startowej "Toru Poznań"</w:t>
      </w:r>
    </w:p>
    <w:p w:rsidR="00DB3BBB" w:rsidRPr="00A17475" w:rsidRDefault="00DB3BBB" w:rsidP="008967B2">
      <w:pPr>
        <w:spacing w:after="0"/>
      </w:pPr>
      <w:r w:rsidRPr="00A17475">
        <w:t xml:space="preserve">Przewidziane są dwa dystanse -"mini" 53km. i "mega" 96km. oraz dystans </w:t>
      </w:r>
      <w:r w:rsidR="006434B5">
        <w:t xml:space="preserve">młodzieżowy i </w:t>
      </w:r>
      <w:r w:rsidRPr="00A17475">
        <w:t xml:space="preserve">rodzinny </w:t>
      </w:r>
      <w:r w:rsidR="006434B5">
        <w:t xml:space="preserve">odpowiednio 16km. [4 okrążenia toru] oraz 4km. [1 okrążenie toru] </w:t>
      </w:r>
    </w:p>
    <w:p w:rsidR="005E08C9" w:rsidRPr="00A17475" w:rsidRDefault="005E08C9" w:rsidP="008967B2">
      <w:pPr>
        <w:spacing w:after="0"/>
      </w:pPr>
      <w:r w:rsidRPr="00A17475">
        <w:t>Biuro maratonu</w:t>
      </w:r>
      <w:r w:rsidR="00BB12F3" w:rsidRPr="00A17475">
        <w:t xml:space="preserve"> zlokalizowane</w:t>
      </w:r>
      <w:r w:rsidR="00B5414E">
        <w:t xml:space="preserve"> będzie </w:t>
      </w:r>
      <w:r w:rsidRPr="00A17475">
        <w:t xml:space="preserve"> w wieży startowej toru</w:t>
      </w:r>
      <w:r w:rsidR="00DB3BBB" w:rsidRPr="00A17475">
        <w:t>.</w:t>
      </w:r>
      <w:r w:rsidRPr="00A17475">
        <w:t xml:space="preserve"> </w:t>
      </w:r>
    </w:p>
    <w:p w:rsidR="003A710A" w:rsidRPr="00A17475" w:rsidRDefault="003A710A" w:rsidP="008967B2">
      <w:pPr>
        <w:spacing w:after="0"/>
      </w:pPr>
    </w:p>
    <w:p w:rsidR="006434B5" w:rsidRDefault="006434B5" w:rsidP="008967B2">
      <w:pPr>
        <w:spacing w:after="0"/>
        <w:rPr>
          <w:u w:val="single"/>
        </w:rPr>
      </w:pPr>
    </w:p>
    <w:p w:rsidR="003A710A" w:rsidRPr="00A17475" w:rsidRDefault="003A710A" w:rsidP="008967B2">
      <w:pPr>
        <w:spacing w:after="0"/>
      </w:pPr>
      <w:r w:rsidRPr="00A17475">
        <w:rPr>
          <w:u w:val="single"/>
        </w:rPr>
        <w:t>5.</w:t>
      </w:r>
      <w:r w:rsidRPr="00A17475">
        <w:rPr>
          <w:i/>
          <w:u w:val="single"/>
        </w:rPr>
        <w:t>Zgłoszenia:</w:t>
      </w:r>
    </w:p>
    <w:p w:rsidR="003A710A" w:rsidRPr="00A17475" w:rsidRDefault="003A710A" w:rsidP="003A710A">
      <w:pPr>
        <w:spacing w:after="0" w:line="240" w:lineRule="auto"/>
      </w:pPr>
      <w:r w:rsidRPr="00A17475">
        <w:t>Warunkiem zgłoszenia jest prawidłowe wypełnienie formularza zgłoszeniowego [do pobrania w zakładce zapisy ] i przesłanie na adres poczty elektronicznej podanej w formularzu oraz opłacenie startowego [ szczegóły w dziale opłaty startowe].</w:t>
      </w:r>
    </w:p>
    <w:p w:rsidR="003A710A" w:rsidRPr="00A17475" w:rsidRDefault="003A710A" w:rsidP="003A710A">
      <w:pPr>
        <w:spacing w:after="0" w:line="240" w:lineRule="auto"/>
      </w:pPr>
      <w:r w:rsidRPr="00A17475">
        <w:t>Zgłoszenia o których mowa w</w:t>
      </w:r>
      <w:r w:rsidR="006434B5">
        <w:t>yżej będą przyjmowane do dnia 20</w:t>
      </w:r>
      <w:r w:rsidRPr="00A17475">
        <w:t xml:space="preserve"> czerwca br.</w:t>
      </w:r>
    </w:p>
    <w:p w:rsidR="008967B2" w:rsidRPr="00A17475" w:rsidRDefault="003A710A" w:rsidP="003A710A">
      <w:pPr>
        <w:spacing w:after="0"/>
      </w:pPr>
      <w:r w:rsidRPr="00A17475">
        <w:t xml:space="preserve">Zgłosić można się również w dniu zawodów w </w:t>
      </w:r>
      <w:proofErr w:type="spellStart"/>
      <w:r w:rsidRPr="00A17475">
        <w:t>godz</w:t>
      </w:r>
      <w:proofErr w:type="spellEnd"/>
      <w:r w:rsidRPr="00A17475">
        <w:t>:  8.00 do 10.00</w:t>
      </w:r>
    </w:p>
    <w:p w:rsidR="008466D3" w:rsidRPr="00A17475" w:rsidRDefault="008466D3" w:rsidP="003A710A">
      <w:pPr>
        <w:spacing w:after="0"/>
      </w:pPr>
    </w:p>
    <w:p w:rsidR="008466D3" w:rsidRPr="00A17475" w:rsidRDefault="008466D3" w:rsidP="008466D3">
      <w:pPr>
        <w:spacing w:after="0"/>
        <w:rPr>
          <w:i/>
          <w:u w:val="single"/>
        </w:rPr>
      </w:pPr>
      <w:r w:rsidRPr="00A17475">
        <w:rPr>
          <w:u w:val="single"/>
        </w:rPr>
        <w:t>6.</w:t>
      </w:r>
      <w:r w:rsidRPr="00A17475">
        <w:rPr>
          <w:i/>
          <w:u w:val="single"/>
        </w:rPr>
        <w:t>Opłaty startowe:</w:t>
      </w:r>
    </w:p>
    <w:p w:rsidR="008466D3" w:rsidRPr="00A17475" w:rsidRDefault="008466D3" w:rsidP="008466D3">
      <w:pPr>
        <w:spacing w:after="0"/>
        <w:rPr>
          <w:i/>
          <w:u w:val="single"/>
        </w:rPr>
      </w:pPr>
      <w:r w:rsidRPr="00A17475">
        <w:t>Dla uczestników indywidualnych oraz rodzin , zgłoszonych drog</w:t>
      </w:r>
      <w:r w:rsidR="006434B5">
        <w:t>ą elektroniczną do dnia 15 czerwca br. opłata wynosi 45</w:t>
      </w:r>
      <w:r w:rsidRPr="00A17475">
        <w:t xml:space="preserve"> zł. którą należy wpłacić na konto:</w:t>
      </w:r>
      <w:r w:rsidR="00B5414E">
        <w:t xml:space="preserve"> </w:t>
      </w:r>
      <w:r w:rsidRPr="00A17475">
        <w:rPr>
          <w:u w:val="single"/>
        </w:rPr>
        <w:t>Poznańskie Towarzy</w:t>
      </w:r>
      <w:r w:rsidR="007B2CC4">
        <w:rPr>
          <w:u w:val="single"/>
        </w:rPr>
        <w:t>stwo Cyklistów  ul. Kasztanowa 13    62-081 Przeźmierowo</w:t>
      </w:r>
      <w:r w:rsidRPr="00A17475">
        <w:rPr>
          <w:u w:val="single"/>
        </w:rPr>
        <w:t xml:space="preserve"> , konto </w:t>
      </w:r>
      <w:proofErr w:type="spellStart"/>
      <w:r w:rsidRPr="00A17475">
        <w:rPr>
          <w:u w:val="single"/>
        </w:rPr>
        <w:t>nr</w:t>
      </w:r>
      <w:proofErr w:type="spellEnd"/>
      <w:r w:rsidRPr="00A17475">
        <w:rPr>
          <w:u w:val="single"/>
        </w:rPr>
        <w:t xml:space="preserve">. 46203000451110000002026480  do dnia 15 czerwca br. z dopiskiem "Startowe - Powiat Poznań </w:t>
      </w:r>
      <w:proofErr w:type="spellStart"/>
      <w:r w:rsidRPr="00A17475">
        <w:rPr>
          <w:u w:val="single"/>
        </w:rPr>
        <w:t>Cycling</w:t>
      </w:r>
      <w:proofErr w:type="spellEnd"/>
      <w:r w:rsidRPr="00A17475">
        <w:rPr>
          <w:u w:val="single"/>
        </w:rPr>
        <w:t xml:space="preserve"> Maraton"</w:t>
      </w:r>
    </w:p>
    <w:p w:rsidR="006434B5" w:rsidRDefault="008466D3" w:rsidP="008466D3">
      <w:pPr>
        <w:spacing w:after="0" w:line="240" w:lineRule="auto"/>
      </w:pPr>
      <w:r w:rsidRPr="00A17475">
        <w:t>Dla uczest</w:t>
      </w:r>
      <w:r w:rsidR="00E37A5E">
        <w:t>ników zgłoszonych po dniu 15 czerwca</w:t>
      </w:r>
      <w:r w:rsidR="006434B5">
        <w:t xml:space="preserve"> do 20 czerwca</w:t>
      </w:r>
      <w:r w:rsidR="00E37A5E">
        <w:t xml:space="preserve"> br.</w:t>
      </w:r>
      <w:r w:rsidRPr="00A17475">
        <w:t xml:space="preserve"> </w:t>
      </w:r>
      <w:r w:rsidR="006434B5">
        <w:t xml:space="preserve">opłata będzie podwyższona do 70 zł. a w dniu zawodów wynosić będzie 100 zł. </w:t>
      </w:r>
    </w:p>
    <w:p w:rsidR="006434B5" w:rsidRPr="00A17475" w:rsidRDefault="006434B5" w:rsidP="008466D3">
      <w:pPr>
        <w:spacing w:after="0" w:line="240" w:lineRule="auto"/>
      </w:pPr>
    </w:p>
    <w:p w:rsidR="008466D3" w:rsidRPr="00A17475" w:rsidRDefault="008466D3" w:rsidP="008466D3">
      <w:pPr>
        <w:spacing w:after="0" w:line="240" w:lineRule="auto"/>
      </w:pPr>
      <w:r w:rsidRPr="00A17475">
        <w:t>Organizator nie zwraca wpisowego.</w:t>
      </w:r>
    </w:p>
    <w:p w:rsidR="008466D3" w:rsidRPr="00A17475" w:rsidRDefault="008466D3" w:rsidP="008466D3">
      <w:pPr>
        <w:spacing w:after="0" w:line="240" w:lineRule="auto"/>
      </w:pPr>
    </w:p>
    <w:p w:rsidR="008466D3" w:rsidRPr="00A17475" w:rsidRDefault="008466D3" w:rsidP="008466D3">
      <w:pPr>
        <w:spacing w:after="0" w:line="240" w:lineRule="auto"/>
      </w:pPr>
      <w:r w:rsidRPr="00A17475">
        <w:rPr>
          <w:u w:val="single"/>
        </w:rPr>
        <w:t>7.</w:t>
      </w:r>
      <w:r w:rsidRPr="00A17475">
        <w:rPr>
          <w:i/>
          <w:u w:val="single"/>
        </w:rPr>
        <w:t>Uczestnictwo:</w:t>
      </w:r>
    </w:p>
    <w:p w:rsidR="008967B2" w:rsidRPr="00A17475" w:rsidRDefault="008466D3" w:rsidP="008967B2">
      <w:pPr>
        <w:spacing w:after="0"/>
      </w:pPr>
      <w:r w:rsidRPr="00A17475">
        <w:t xml:space="preserve">a. Wypełnienie i przesłanie drogą elektroniczną formularza zgłoszeniowego, znajdującego się w zakładce zapisy. Wyjątkowo dopuszcza </w:t>
      </w:r>
      <w:r w:rsidR="00BB12F3" w:rsidRPr="00A17475">
        <w:t>się</w:t>
      </w:r>
      <w:r w:rsidRPr="00A17475">
        <w:t xml:space="preserve"> dokonanie osobistego zgłoszenia w biurze organizacyjnym</w:t>
      </w:r>
      <w:r w:rsidR="00BB12F3" w:rsidRPr="00A17475">
        <w:t xml:space="preserve"> imprezy ale nie gwarantuje to pełnych świadczeń.</w:t>
      </w:r>
      <w:r w:rsidRPr="00A17475">
        <w:br/>
        <w:t>b. Dokonanie opłaty st</w:t>
      </w:r>
      <w:r w:rsidR="00BB12F3" w:rsidRPr="00A17475">
        <w:t>artowej na konto organizatora</w:t>
      </w:r>
      <w:r w:rsidR="00545C58">
        <w:t xml:space="preserve"> , </w:t>
      </w:r>
      <w:r w:rsidR="00BB12F3" w:rsidRPr="00A17475">
        <w:t xml:space="preserve"> a dla uczestników zapisywanych w dniu startu w kasie</w:t>
      </w:r>
      <w:r w:rsidR="00E37A5E">
        <w:t xml:space="preserve"> biura</w:t>
      </w:r>
      <w:r w:rsidR="00BB12F3" w:rsidRPr="00A17475">
        <w:t xml:space="preserve"> maratonu.</w:t>
      </w:r>
      <w:r w:rsidRPr="00A17475">
        <w:br/>
        <w:t>c. Prawo startu w maratonie mają osoby, które ukońc</w:t>
      </w:r>
      <w:r w:rsidR="00BB12F3" w:rsidRPr="00A17475">
        <w:t>zyły 18 lat. Młodzież w wieku 15-17</w:t>
      </w:r>
      <w:r w:rsidRPr="00A17475">
        <w:t xml:space="preserve"> lat</w:t>
      </w:r>
      <w:r w:rsidR="00BB12F3" w:rsidRPr="00A17475">
        <w:t xml:space="preserve"> włącznie</w:t>
      </w:r>
      <w:r w:rsidRPr="00A17475">
        <w:t xml:space="preserve"> ma prawo startu po złożeniu u organizatora pisemnej zgody rodzica lub opiekuna prawnego osobiście w biurze zawodów. </w:t>
      </w:r>
      <w:r w:rsidRPr="00A17475">
        <w:br/>
        <w:t>d. Każdy uczestnik jest zobowiązany do osobistego podpisania oświadczenia</w:t>
      </w:r>
      <w:r w:rsidR="00A17475" w:rsidRPr="00A17475">
        <w:t xml:space="preserve"> ,</w:t>
      </w:r>
      <w:r w:rsidRPr="00A17475">
        <w:t xml:space="preserve"> </w:t>
      </w:r>
      <w:r w:rsidR="00A17475" w:rsidRPr="00A17475">
        <w:t xml:space="preserve">które należy złożyć przy pobraniu numeru startowego , </w:t>
      </w:r>
      <w:r w:rsidRPr="00A17475">
        <w:t>o swoim stanie zdrowia lub przedstawienia zaświadczenia od lekarza o braku przeciwwskazań zdrowotnych do uprawiania d</w:t>
      </w:r>
      <w:r w:rsidR="00197110" w:rsidRPr="00A17475">
        <w:t>ługodystansowej jazdy rowerem. Oświadczenie w zakładce zapisy lub w biurze maratonu.</w:t>
      </w:r>
      <w:r w:rsidRPr="00A17475">
        <w:br/>
        <w:t>e. Każdy uczestnik startuje na własną odpowiedzialność (w przypadku uczestników niepełnoletnich na odpowiedzialność rodzica lub opiekuna prawnego).</w:t>
      </w:r>
      <w:r w:rsidRPr="00A17475">
        <w:br/>
        <w:t>f. Każdy uczestnik jest bezwzględnie zobowiązany do jazdy, na całej trasie maratonu, w zapiętym kasku sztywnym. Jazda bez kasku lub z rozpiętym kaskiem równoznaczna jest z dyskwalifikacją uczestnika.</w:t>
      </w:r>
    </w:p>
    <w:p w:rsidR="00146D7B" w:rsidRPr="00A17475" w:rsidRDefault="00146D7B" w:rsidP="008967B2">
      <w:pPr>
        <w:spacing w:after="0"/>
      </w:pPr>
      <w:r w:rsidRPr="00A17475">
        <w:t>g. Maratony będą się odbywać przy otwartym ruchu drogowym.</w:t>
      </w:r>
      <w:r w:rsidRPr="00A17475">
        <w:br/>
        <w:t>h. Wszyscy uczestnicy maratonów są zobowiązani do bezwzględnego przestrzegania prz</w:t>
      </w:r>
      <w:r w:rsidR="00A17475" w:rsidRPr="00A17475">
        <w:t>episów Prawo o Ruchu Drogowym.</w:t>
      </w:r>
      <w:r w:rsidR="00A17475" w:rsidRPr="00A17475">
        <w:br/>
      </w:r>
    </w:p>
    <w:p w:rsidR="00197110" w:rsidRPr="00A17475" w:rsidRDefault="00197110" w:rsidP="008967B2">
      <w:pPr>
        <w:spacing w:after="0"/>
      </w:pPr>
    </w:p>
    <w:p w:rsidR="00DB3BBB" w:rsidRPr="00A17475" w:rsidRDefault="00197110" w:rsidP="008967B2">
      <w:pPr>
        <w:spacing w:after="0"/>
        <w:rPr>
          <w:i/>
          <w:u w:val="single"/>
        </w:rPr>
      </w:pPr>
      <w:r w:rsidRPr="00A17475">
        <w:rPr>
          <w:u w:val="single"/>
        </w:rPr>
        <w:t>8.</w:t>
      </w:r>
      <w:r w:rsidRPr="00A17475">
        <w:rPr>
          <w:i/>
          <w:u w:val="single"/>
        </w:rPr>
        <w:t>Zasady przeprowadzenia maratonu:</w:t>
      </w:r>
    </w:p>
    <w:p w:rsidR="00DB3BBB" w:rsidRPr="00A17475" w:rsidRDefault="00146D7B" w:rsidP="008967B2">
      <w:pPr>
        <w:spacing w:after="0"/>
        <w:rPr>
          <w:i/>
          <w:u w:val="single"/>
        </w:rPr>
      </w:pPr>
      <w:r w:rsidRPr="00A17475">
        <w:t>a</w:t>
      </w:r>
      <w:r w:rsidR="00DB3BBB" w:rsidRPr="00A17475">
        <w:t>. Uczestnicy będą wypuszczani na trasę wg zasad ruchu drogowego.</w:t>
      </w:r>
      <w:r w:rsidR="00DB3BBB" w:rsidRPr="00A17475">
        <w:br/>
      </w:r>
      <w:r w:rsidRPr="00A17475">
        <w:t>b</w:t>
      </w:r>
      <w:r w:rsidR="00DB3BBB" w:rsidRPr="00A17475">
        <w:t>. Grupy startowe będą tworzon</w:t>
      </w:r>
      <w:r w:rsidR="00BB12F3" w:rsidRPr="00A17475">
        <w:t>e losowo</w:t>
      </w:r>
      <w:r w:rsidR="00DB3BBB" w:rsidRPr="00A17475">
        <w:t>, osobno dla rowerów szosowych i innych. Liczebność oraz sekwencję czasową wypuszczania grup na trasę ustala organizator maratonu.</w:t>
      </w:r>
      <w:r w:rsidR="00DB3BBB" w:rsidRPr="00A17475">
        <w:br/>
      </w:r>
      <w:r w:rsidRPr="00A17475">
        <w:t>c</w:t>
      </w:r>
      <w:r w:rsidR="00DB3BBB" w:rsidRPr="00A17475">
        <w:t>. O kolejności wypuszczania grup startowych na poszczególne dystanse decyduje organizator</w:t>
      </w:r>
      <w:r w:rsidRPr="00A17475">
        <w:t>.</w:t>
      </w:r>
    </w:p>
    <w:p w:rsidR="00197110" w:rsidRPr="00A17475" w:rsidRDefault="00146D7B" w:rsidP="008967B2">
      <w:pPr>
        <w:spacing w:after="0"/>
        <w:rPr>
          <w:i/>
          <w:u w:val="single"/>
        </w:rPr>
      </w:pPr>
      <w:r w:rsidRPr="00A17475">
        <w:t>d</w:t>
      </w:r>
      <w:r w:rsidR="00197110" w:rsidRPr="00A17475">
        <w:t>. Zwycięzcami w poszczególnych kategoriach i dystansach zostaną uczestnicy, którzy w najkrótszym czasie pokonają trasę i nie pominą elektronicznych kontroli na trasie maratonu</w:t>
      </w:r>
      <w:r w:rsidRPr="00A17475">
        <w:t>.</w:t>
      </w:r>
      <w:r w:rsidRPr="00A17475">
        <w:br/>
        <w:t>e</w:t>
      </w:r>
      <w:r w:rsidR="00197110" w:rsidRPr="00A17475">
        <w:t>. Każdy uczestnik zgłoszony do maratonu otrzyma przed startem numer startowy wraz z chipem,  mocowany na kierownicy. Brak numeru jest</w:t>
      </w:r>
      <w:r w:rsidR="009B08EF" w:rsidRPr="00A17475">
        <w:t xml:space="preserve"> równoznaczny</w:t>
      </w:r>
      <w:r w:rsidR="00197110" w:rsidRPr="00A17475">
        <w:t xml:space="preserve"> z dyskw</w:t>
      </w:r>
      <w:r w:rsidRPr="00A17475">
        <w:t>alifikacją uczestnika imprezy.</w:t>
      </w:r>
      <w:r w:rsidRPr="00A17475">
        <w:br/>
        <w:t>f</w:t>
      </w:r>
      <w:r w:rsidR="00197110" w:rsidRPr="00A17475">
        <w:t>. Nie można korzystać z niedozwolonej pomocy technicznej podczas trwania maratonu. Stwierdzenie faktu korzystania z niedozwolonej pomocy technicznej równoznaczne jest z dyskwalifikacją uczestnika imp</w:t>
      </w:r>
      <w:r w:rsidR="0087565D" w:rsidRPr="00A17475">
        <w:t>rez</w:t>
      </w:r>
      <w:r w:rsidR="00197110" w:rsidRPr="00A17475">
        <w:t>.</w:t>
      </w:r>
      <w:r w:rsidR="0087565D" w:rsidRPr="00A17475">
        <w:t xml:space="preserve"> Niedozwolona pomoc to taka gdzie uczestnik maratonu korzysta z tzw. "holowania" przez pojazd mechaniczny.</w:t>
      </w:r>
      <w:r w:rsidRPr="00A17475">
        <w:br/>
        <w:t>g</w:t>
      </w:r>
      <w:r w:rsidR="00197110" w:rsidRPr="00A17475">
        <w:t>. Uczestnicy podczas imprezy zobowiązani są do przestrzegania niniejszego regulaminu, jazdy fair play oraz odnoszenia się z należytym szacunkiem do sędziów, organizatorów, innych pracowników oraz pozostałych uczestników imprezy. Nie mogą używać wulgarnych słów ani zachow</w:t>
      </w:r>
      <w:r w:rsidRPr="00A17475">
        <w:t>ywać się w sposób niesportowy.</w:t>
      </w:r>
      <w:r w:rsidRPr="00A17475">
        <w:br/>
        <w:t>h</w:t>
      </w:r>
      <w:r w:rsidR="00197110" w:rsidRPr="00A17475">
        <w:t>. Maratony rozgrywane są z podziałem na grupy wiekowe, oddzielnie w kategoriach rowerów szosowych i innych.</w:t>
      </w:r>
    </w:p>
    <w:p w:rsidR="007B7E1E" w:rsidRPr="00A17475" w:rsidRDefault="007B7E1E" w:rsidP="008967B2">
      <w:pPr>
        <w:spacing w:after="0"/>
        <w:rPr>
          <w:u w:val="single"/>
        </w:rPr>
      </w:pPr>
    </w:p>
    <w:p w:rsidR="00F363E8" w:rsidRDefault="00F363E8" w:rsidP="00385A88">
      <w:pPr>
        <w:spacing w:after="0"/>
        <w:rPr>
          <w:rFonts w:ascii="Calibri" w:hAnsi="Calibri"/>
          <w:u w:val="single"/>
        </w:rPr>
      </w:pPr>
    </w:p>
    <w:p w:rsidR="00F363E8" w:rsidRDefault="00F363E8" w:rsidP="00385A88">
      <w:pPr>
        <w:spacing w:after="0"/>
        <w:rPr>
          <w:rFonts w:ascii="Calibri" w:hAnsi="Calibri"/>
          <w:u w:val="single"/>
        </w:rPr>
      </w:pPr>
    </w:p>
    <w:p w:rsidR="00F363E8" w:rsidRDefault="00F363E8" w:rsidP="00385A88">
      <w:pPr>
        <w:spacing w:after="0"/>
        <w:rPr>
          <w:rFonts w:ascii="Calibri" w:hAnsi="Calibri"/>
          <w:u w:val="single"/>
        </w:rPr>
      </w:pPr>
    </w:p>
    <w:p w:rsidR="00F363E8" w:rsidRDefault="00F363E8" w:rsidP="00385A88">
      <w:pPr>
        <w:spacing w:after="0"/>
        <w:rPr>
          <w:rFonts w:ascii="Calibri" w:hAnsi="Calibri"/>
          <w:u w:val="single"/>
        </w:rPr>
      </w:pPr>
    </w:p>
    <w:p w:rsidR="00F363E8" w:rsidRDefault="00F363E8" w:rsidP="00385A88">
      <w:pPr>
        <w:spacing w:after="0"/>
        <w:rPr>
          <w:rFonts w:ascii="Calibri" w:hAnsi="Calibri"/>
          <w:u w:val="single"/>
        </w:rPr>
      </w:pPr>
    </w:p>
    <w:p w:rsidR="00A17475" w:rsidRPr="00A17475" w:rsidRDefault="007B7E1E" w:rsidP="00385A88">
      <w:pPr>
        <w:spacing w:after="0"/>
        <w:rPr>
          <w:rFonts w:ascii="Calibri" w:hAnsi="Calibri"/>
          <w:i/>
          <w:u w:val="single"/>
        </w:rPr>
      </w:pPr>
      <w:r w:rsidRPr="00A17475">
        <w:rPr>
          <w:rFonts w:ascii="Calibri" w:hAnsi="Calibri"/>
          <w:u w:val="single"/>
        </w:rPr>
        <w:t>9.</w:t>
      </w:r>
      <w:r w:rsidR="009B08EF" w:rsidRPr="00A17475">
        <w:rPr>
          <w:rFonts w:ascii="Calibri" w:hAnsi="Calibri"/>
          <w:i/>
          <w:u w:val="single"/>
        </w:rPr>
        <w:t>Kategorie wiekowe</w:t>
      </w:r>
      <w:r w:rsidRPr="00A17475">
        <w:rPr>
          <w:rFonts w:ascii="Calibri" w:hAnsi="Calibri"/>
          <w:i/>
          <w:u w:val="single"/>
        </w:rPr>
        <w:t>:</w:t>
      </w:r>
    </w:p>
    <w:p w:rsidR="007B7E1E" w:rsidRPr="00A17475" w:rsidRDefault="00A17475" w:rsidP="00385A88">
      <w:pPr>
        <w:spacing w:after="0"/>
        <w:rPr>
          <w:rFonts w:ascii="Calibri" w:hAnsi="Calibri" w:cs="Times New Roman"/>
          <w:i/>
          <w:u w:val="single"/>
        </w:rPr>
      </w:pPr>
      <w:proofErr w:type="spellStart"/>
      <w:r w:rsidRPr="00A17475">
        <w:rPr>
          <w:rFonts w:ascii="Calibri" w:hAnsi="Calibri"/>
        </w:rPr>
        <w:t>Mężczyzni</w:t>
      </w:r>
      <w:proofErr w:type="spellEnd"/>
      <w:r w:rsidRPr="00A17475">
        <w:rPr>
          <w:rFonts w:ascii="Calibri" w:hAnsi="Calibri"/>
        </w:rPr>
        <w:t>:</w:t>
      </w:r>
      <w:r w:rsidR="007B7E1E" w:rsidRPr="00A17475">
        <w:rPr>
          <w:rFonts w:ascii="Calibri" w:hAnsi="Calibri"/>
        </w:rPr>
        <w:br/>
      </w:r>
      <w:r w:rsidR="007B7E1E" w:rsidRPr="00A17475">
        <w:rPr>
          <w:rFonts w:ascii="Calibri" w:hAnsi="Calibri" w:cs="Times New Roman"/>
        </w:rPr>
        <w:t>od 18 do 29 lat – M20 (roczniki 1995 do 1984)</w:t>
      </w:r>
      <w:r w:rsidR="007B7E1E" w:rsidRPr="00A17475">
        <w:rPr>
          <w:rFonts w:ascii="Calibri" w:hAnsi="Calibri" w:cs="Times New Roman"/>
        </w:rPr>
        <w:br/>
        <w:t>od 30 do 39 lat – M30 (roczniki 1983 do 1974)</w:t>
      </w:r>
      <w:r w:rsidR="007B7E1E" w:rsidRPr="00A17475">
        <w:rPr>
          <w:rFonts w:ascii="Calibri" w:hAnsi="Calibri" w:cs="Times New Roman"/>
        </w:rPr>
        <w:br/>
        <w:t>od 40 do 49 lat – M40 (roczniki 1973 do 1964)</w:t>
      </w:r>
      <w:r w:rsidR="007B7E1E" w:rsidRPr="00A17475">
        <w:rPr>
          <w:rFonts w:ascii="Calibri" w:hAnsi="Calibri" w:cs="Times New Roman"/>
        </w:rPr>
        <w:br/>
        <w:t>od 50 do 59 lat – M50 (roczniki 1963 do 1954)</w:t>
      </w:r>
      <w:r w:rsidR="007B7E1E" w:rsidRPr="00A17475">
        <w:rPr>
          <w:rFonts w:ascii="Calibri" w:hAnsi="Calibri" w:cs="Times New Roman"/>
        </w:rPr>
        <w:br/>
        <w:t>od 60 do 69 lat – M60 (roczniki 1953 do 1944)</w:t>
      </w:r>
      <w:r w:rsidR="007B7E1E" w:rsidRPr="00A17475">
        <w:rPr>
          <w:rFonts w:ascii="Calibri" w:hAnsi="Calibri" w:cs="Times New Roman"/>
        </w:rPr>
        <w:br/>
        <w:t>od 70 lat wzwyż – M70 (roczniki 1943 i starsze)</w:t>
      </w:r>
    </w:p>
    <w:p w:rsidR="00A17475" w:rsidRPr="00A17475" w:rsidRDefault="00A17475" w:rsidP="00A17475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7475">
        <w:rPr>
          <w:rFonts w:ascii="Calibri" w:hAnsi="Calibri"/>
          <w:sz w:val="22"/>
          <w:szCs w:val="22"/>
        </w:rPr>
        <w:t>Kobiety:</w:t>
      </w:r>
    </w:p>
    <w:p w:rsidR="00385A88" w:rsidRPr="00A17475" w:rsidRDefault="00385A88" w:rsidP="00A17475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7475">
        <w:rPr>
          <w:rFonts w:ascii="Calibri" w:hAnsi="Calibri"/>
          <w:sz w:val="22"/>
          <w:szCs w:val="22"/>
        </w:rPr>
        <w:t>od 18 do 29 lat – K20 (roczniki 1995 do 1984)</w:t>
      </w:r>
      <w:r w:rsidRPr="00A17475">
        <w:rPr>
          <w:rFonts w:ascii="Calibri" w:hAnsi="Calibri"/>
          <w:sz w:val="22"/>
          <w:szCs w:val="22"/>
        </w:rPr>
        <w:br/>
        <w:t>od 30 do 39 lat – K30 (roczniki 1983 do 1974)</w:t>
      </w:r>
      <w:r w:rsidRPr="00A17475">
        <w:rPr>
          <w:rFonts w:ascii="Calibri" w:hAnsi="Calibri"/>
          <w:sz w:val="22"/>
          <w:szCs w:val="22"/>
        </w:rPr>
        <w:br/>
        <w:t>od 40 do 49 lat – K40 (roczniki 1973 do 1964)</w:t>
      </w:r>
      <w:r w:rsidRPr="00A17475">
        <w:rPr>
          <w:rFonts w:ascii="Calibri" w:hAnsi="Calibri"/>
          <w:sz w:val="22"/>
          <w:szCs w:val="22"/>
        </w:rPr>
        <w:br/>
        <w:t>od 50 do 59 lat – K50 (roczniki 1963 do 1954)</w:t>
      </w:r>
      <w:r w:rsidRPr="00A17475">
        <w:rPr>
          <w:rFonts w:ascii="Calibri" w:hAnsi="Calibri"/>
          <w:sz w:val="22"/>
          <w:szCs w:val="22"/>
        </w:rPr>
        <w:br/>
        <w:t>od 60 do 69 lat – K60 (roczniki 1953 do 1944)</w:t>
      </w:r>
      <w:r w:rsidRPr="00A17475">
        <w:rPr>
          <w:rFonts w:ascii="Calibri" w:hAnsi="Calibri"/>
          <w:sz w:val="22"/>
          <w:szCs w:val="22"/>
        </w:rPr>
        <w:br/>
        <w:t>od 70 lat wzwyż – K70 (roczniki 1943 i starsze)</w:t>
      </w:r>
    </w:p>
    <w:p w:rsidR="00BB12F3" w:rsidRPr="00A17475" w:rsidRDefault="00385A88" w:rsidP="00385A88">
      <w:pPr>
        <w:pStyle w:val="NormalnyWeb"/>
        <w:rPr>
          <w:rFonts w:ascii="Calibri" w:hAnsi="Calibri"/>
          <w:sz w:val="22"/>
          <w:szCs w:val="22"/>
        </w:rPr>
      </w:pPr>
      <w:r w:rsidRPr="00A17475">
        <w:rPr>
          <w:rFonts w:ascii="Calibri" w:hAnsi="Calibri"/>
          <w:sz w:val="22"/>
          <w:szCs w:val="22"/>
        </w:rPr>
        <w:t>Do maratonu dopuszcza się dzieci w wieku o</w:t>
      </w:r>
      <w:r w:rsidR="00BB12F3" w:rsidRPr="00A17475">
        <w:rPr>
          <w:rFonts w:ascii="Calibri" w:hAnsi="Calibri"/>
          <w:sz w:val="22"/>
          <w:szCs w:val="22"/>
        </w:rPr>
        <w:t>d 15</w:t>
      </w:r>
      <w:r w:rsidRPr="00A17475">
        <w:rPr>
          <w:rFonts w:ascii="Calibri" w:hAnsi="Calibri"/>
          <w:sz w:val="22"/>
          <w:szCs w:val="22"/>
        </w:rPr>
        <w:t xml:space="preserve"> do 17 lat</w:t>
      </w:r>
      <w:r w:rsidR="005B39BF">
        <w:rPr>
          <w:rFonts w:ascii="Calibri" w:hAnsi="Calibri"/>
          <w:sz w:val="22"/>
          <w:szCs w:val="22"/>
        </w:rPr>
        <w:t xml:space="preserve"> włącznie na dystansie 16km.</w:t>
      </w:r>
    </w:p>
    <w:p w:rsidR="00385A88" w:rsidRPr="00A17475" w:rsidRDefault="00385A88" w:rsidP="00385A88">
      <w:pPr>
        <w:pStyle w:val="NormalnyWeb"/>
        <w:rPr>
          <w:rFonts w:ascii="Calibri" w:hAnsi="Calibri"/>
          <w:sz w:val="22"/>
          <w:szCs w:val="22"/>
        </w:rPr>
      </w:pPr>
      <w:r w:rsidRPr="00A17475">
        <w:rPr>
          <w:rFonts w:ascii="Calibri" w:hAnsi="Calibri"/>
          <w:sz w:val="22"/>
          <w:szCs w:val="22"/>
        </w:rPr>
        <w:t>Zawody rodzinne to takie w których udział biorą</w:t>
      </w:r>
      <w:r w:rsidR="00BB12F3" w:rsidRPr="00A17475">
        <w:rPr>
          <w:rFonts w:ascii="Calibri" w:hAnsi="Calibri"/>
          <w:sz w:val="22"/>
          <w:szCs w:val="22"/>
        </w:rPr>
        <w:t xml:space="preserve"> rodzice+</w:t>
      </w:r>
      <w:r w:rsidR="005B39BF">
        <w:rPr>
          <w:rFonts w:ascii="Calibri" w:hAnsi="Calibri"/>
          <w:sz w:val="22"/>
          <w:szCs w:val="22"/>
        </w:rPr>
        <w:t>min.</w:t>
      </w:r>
      <w:r w:rsidR="00BB12F3" w:rsidRPr="00A17475">
        <w:rPr>
          <w:rFonts w:ascii="Calibri" w:hAnsi="Calibri"/>
          <w:sz w:val="22"/>
          <w:szCs w:val="22"/>
        </w:rPr>
        <w:t>1 dziecko w wieku do 14</w:t>
      </w:r>
      <w:r w:rsidRPr="00A17475">
        <w:rPr>
          <w:rFonts w:ascii="Calibri" w:hAnsi="Calibri"/>
          <w:sz w:val="22"/>
          <w:szCs w:val="22"/>
        </w:rPr>
        <w:t xml:space="preserve"> lat.</w:t>
      </w:r>
    </w:p>
    <w:p w:rsidR="00385A88" w:rsidRPr="00A17475" w:rsidRDefault="00385A88" w:rsidP="00385A88">
      <w:pPr>
        <w:pStyle w:val="NormalnyWeb"/>
        <w:rPr>
          <w:rFonts w:ascii="Calibri" w:hAnsi="Calibri"/>
          <w:sz w:val="22"/>
          <w:szCs w:val="22"/>
        </w:rPr>
      </w:pPr>
      <w:r w:rsidRPr="00A17475">
        <w:rPr>
          <w:rFonts w:ascii="Calibri" w:hAnsi="Calibri"/>
          <w:sz w:val="22"/>
          <w:szCs w:val="22"/>
        </w:rPr>
        <w:t xml:space="preserve">Rodziny startują na dowolnych rowerach a liczy się czas </w:t>
      </w:r>
      <w:r w:rsidR="009B08EF" w:rsidRPr="00A17475">
        <w:rPr>
          <w:rFonts w:ascii="Calibri" w:hAnsi="Calibri"/>
          <w:sz w:val="22"/>
          <w:szCs w:val="22"/>
        </w:rPr>
        <w:t>trzeciego uczestnika.</w:t>
      </w:r>
    </w:p>
    <w:p w:rsidR="009B08EF" w:rsidRPr="00A17475" w:rsidRDefault="009B08EF" w:rsidP="009B08EF">
      <w:pPr>
        <w:pStyle w:val="NormalnyWeb"/>
        <w:spacing w:before="0" w:beforeAutospacing="0" w:after="0" w:afterAutospacing="0"/>
        <w:rPr>
          <w:rFonts w:ascii="Calibri" w:hAnsi="Calibri"/>
          <w:i/>
          <w:sz w:val="22"/>
          <w:szCs w:val="22"/>
          <w:u w:val="single"/>
        </w:rPr>
      </w:pPr>
      <w:r w:rsidRPr="00A17475">
        <w:rPr>
          <w:rFonts w:ascii="Calibri" w:hAnsi="Calibri"/>
          <w:sz w:val="22"/>
          <w:szCs w:val="22"/>
          <w:u w:val="single"/>
        </w:rPr>
        <w:t>10</w:t>
      </w:r>
      <w:r w:rsidR="00385A88" w:rsidRPr="00A17475">
        <w:rPr>
          <w:rFonts w:ascii="Calibri" w:hAnsi="Calibri"/>
          <w:sz w:val="22"/>
          <w:szCs w:val="22"/>
          <w:u w:val="single"/>
        </w:rPr>
        <w:t xml:space="preserve">. </w:t>
      </w:r>
      <w:r w:rsidR="00385A88" w:rsidRPr="00A17475">
        <w:rPr>
          <w:rFonts w:ascii="Calibri" w:hAnsi="Calibri"/>
          <w:i/>
          <w:sz w:val="22"/>
          <w:szCs w:val="22"/>
          <w:u w:val="single"/>
        </w:rPr>
        <w:t>Rodzaje rowerów:</w:t>
      </w:r>
    </w:p>
    <w:p w:rsidR="009B08EF" w:rsidRPr="00A17475" w:rsidRDefault="009B08EF" w:rsidP="009B08EF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7475">
        <w:rPr>
          <w:rFonts w:ascii="Calibri" w:hAnsi="Calibri"/>
          <w:sz w:val="22"/>
          <w:szCs w:val="22"/>
        </w:rPr>
        <w:t>Organizator dopuszcza dwa rodzaje rowerów - szosowy i inny</w:t>
      </w:r>
    </w:p>
    <w:p w:rsidR="007B7E1E" w:rsidRPr="00A17475" w:rsidRDefault="00385A88" w:rsidP="009B08EF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7475">
        <w:rPr>
          <w:rFonts w:ascii="Calibri" w:hAnsi="Calibri"/>
          <w:sz w:val="22"/>
          <w:szCs w:val="22"/>
        </w:rPr>
        <w:t>a) Rower inny to taki, który posiada opony o szerokości</w:t>
      </w:r>
      <w:r w:rsidR="004751A2">
        <w:rPr>
          <w:rFonts w:ascii="Calibri" w:hAnsi="Calibri"/>
          <w:sz w:val="22"/>
          <w:szCs w:val="22"/>
        </w:rPr>
        <w:t xml:space="preserve"> powyżej 34 mm i kierownicę </w:t>
      </w:r>
      <w:r w:rsidRPr="00A17475">
        <w:rPr>
          <w:rFonts w:ascii="Calibri" w:hAnsi="Calibri"/>
          <w:sz w:val="22"/>
          <w:szCs w:val="22"/>
        </w:rPr>
        <w:t xml:space="preserve"> </w:t>
      </w:r>
      <w:r w:rsidR="004751A2">
        <w:rPr>
          <w:rFonts w:ascii="Calibri" w:hAnsi="Calibri"/>
          <w:sz w:val="22"/>
          <w:szCs w:val="22"/>
        </w:rPr>
        <w:t xml:space="preserve">nie </w:t>
      </w:r>
      <w:r w:rsidRPr="00A17475">
        <w:rPr>
          <w:rFonts w:ascii="Calibri" w:hAnsi="Calibri"/>
          <w:sz w:val="22"/>
          <w:szCs w:val="22"/>
        </w:rPr>
        <w:t>szosową.</w:t>
      </w:r>
      <w:r w:rsidRPr="00A17475">
        <w:rPr>
          <w:rFonts w:ascii="Calibri" w:hAnsi="Calibri"/>
          <w:sz w:val="22"/>
          <w:szCs w:val="22"/>
        </w:rPr>
        <w:br/>
        <w:t>b</w:t>
      </w:r>
      <w:r w:rsidR="007B7E1E" w:rsidRPr="00A17475">
        <w:rPr>
          <w:rFonts w:ascii="Calibri" w:hAnsi="Calibri"/>
          <w:sz w:val="22"/>
          <w:szCs w:val="22"/>
        </w:rPr>
        <w:t xml:space="preserve">) Do udziału w maratonie nie dopuszcza się rowerów wyposażonych w podpórki czasowe typu </w:t>
      </w:r>
      <w:r w:rsidRPr="00A17475">
        <w:rPr>
          <w:rFonts w:ascii="Calibri" w:hAnsi="Calibri"/>
          <w:sz w:val="22"/>
          <w:szCs w:val="22"/>
        </w:rPr>
        <w:t>"</w:t>
      </w:r>
      <w:proofErr w:type="spellStart"/>
      <w:r w:rsidR="007B7E1E" w:rsidRPr="00A17475">
        <w:rPr>
          <w:rFonts w:ascii="Calibri" w:hAnsi="Calibri"/>
          <w:sz w:val="22"/>
          <w:szCs w:val="22"/>
        </w:rPr>
        <w:t>lemond</w:t>
      </w:r>
      <w:proofErr w:type="spellEnd"/>
      <w:r w:rsidRPr="00A17475">
        <w:rPr>
          <w:rFonts w:ascii="Calibri" w:hAnsi="Calibri"/>
          <w:sz w:val="22"/>
          <w:szCs w:val="22"/>
        </w:rPr>
        <w:t>"</w:t>
      </w:r>
      <w:r w:rsidR="007B7E1E" w:rsidRPr="00A17475">
        <w:rPr>
          <w:rFonts w:ascii="Calibri" w:hAnsi="Calibri"/>
          <w:sz w:val="22"/>
          <w:szCs w:val="22"/>
        </w:rPr>
        <w:t xml:space="preserve"> oraz tandemów.</w:t>
      </w:r>
    </w:p>
    <w:p w:rsidR="009B08EF" w:rsidRPr="00A17475" w:rsidRDefault="009B08EF" w:rsidP="009B08EF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B08EF" w:rsidRPr="00A17475" w:rsidRDefault="009B08EF" w:rsidP="009B08EF">
      <w:pPr>
        <w:pStyle w:val="NormalnyWeb"/>
        <w:spacing w:before="0" w:beforeAutospacing="0" w:after="0" w:afterAutospacing="0"/>
        <w:rPr>
          <w:rFonts w:ascii="Calibri" w:hAnsi="Calibri"/>
          <w:i/>
          <w:sz w:val="22"/>
          <w:szCs w:val="22"/>
          <w:u w:val="single"/>
        </w:rPr>
      </w:pPr>
      <w:r w:rsidRPr="00A17475">
        <w:rPr>
          <w:rFonts w:ascii="Calibri" w:hAnsi="Calibri"/>
          <w:sz w:val="22"/>
          <w:szCs w:val="22"/>
          <w:u w:val="single"/>
        </w:rPr>
        <w:t>11.</w:t>
      </w:r>
      <w:r w:rsidRPr="00A17475">
        <w:rPr>
          <w:rFonts w:ascii="Calibri" w:hAnsi="Calibri"/>
          <w:i/>
          <w:sz w:val="22"/>
          <w:szCs w:val="22"/>
          <w:u w:val="single"/>
        </w:rPr>
        <w:t>Dystans</w:t>
      </w:r>
      <w:r w:rsidR="0087565D" w:rsidRPr="00A17475">
        <w:rPr>
          <w:rFonts w:ascii="Calibri" w:hAnsi="Calibri"/>
          <w:i/>
          <w:sz w:val="22"/>
          <w:szCs w:val="22"/>
          <w:u w:val="single"/>
        </w:rPr>
        <w:t xml:space="preserve"> i kategorie</w:t>
      </w:r>
      <w:r w:rsidRPr="00A17475">
        <w:rPr>
          <w:rFonts w:ascii="Calibri" w:hAnsi="Calibri"/>
          <w:i/>
          <w:sz w:val="22"/>
          <w:szCs w:val="22"/>
          <w:u w:val="single"/>
        </w:rPr>
        <w:t>:</w:t>
      </w:r>
    </w:p>
    <w:p w:rsidR="0087565D" w:rsidRPr="00A17475" w:rsidRDefault="0087565D" w:rsidP="009B08EF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7475">
        <w:rPr>
          <w:rFonts w:ascii="Calibri" w:hAnsi="Calibri"/>
          <w:sz w:val="22"/>
          <w:szCs w:val="22"/>
        </w:rPr>
        <w:t xml:space="preserve">a. Dystans "mini"      -    53 </w:t>
      </w:r>
      <w:proofErr w:type="spellStart"/>
      <w:r w:rsidRPr="00A17475">
        <w:rPr>
          <w:rFonts w:ascii="Calibri" w:hAnsi="Calibri"/>
          <w:sz w:val="22"/>
          <w:szCs w:val="22"/>
        </w:rPr>
        <w:t>km</w:t>
      </w:r>
      <w:proofErr w:type="spellEnd"/>
      <w:r w:rsidRPr="00A17475">
        <w:rPr>
          <w:rFonts w:ascii="Calibri" w:hAnsi="Calibri"/>
          <w:sz w:val="22"/>
          <w:szCs w:val="22"/>
        </w:rPr>
        <w:t>. [zalecana dla kat.K40 i starsze ,M60 i starsze</w:t>
      </w:r>
    </w:p>
    <w:p w:rsidR="0087565D" w:rsidRPr="00A17475" w:rsidRDefault="0087565D" w:rsidP="009B08EF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7475">
        <w:rPr>
          <w:rFonts w:ascii="Calibri" w:hAnsi="Calibri"/>
          <w:sz w:val="22"/>
          <w:szCs w:val="22"/>
        </w:rPr>
        <w:t xml:space="preserve">                                                         dzieci w wieku od 14 do 17 lat ]</w:t>
      </w:r>
    </w:p>
    <w:p w:rsidR="0087565D" w:rsidRPr="00A17475" w:rsidRDefault="0087565D" w:rsidP="009B08EF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A17475">
        <w:rPr>
          <w:rFonts w:ascii="Calibri" w:hAnsi="Calibri"/>
          <w:sz w:val="22"/>
          <w:szCs w:val="22"/>
        </w:rPr>
        <w:t>b.Dystans</w:t>
      </w:r>
      <w:proofErr w:type="spellEnd"/>
      <w:r w:rsidRPr="00A17475">
        <w:rPr>
          <w:rFonts w:ascii="Calibri" w:hAnsi="Calibri"/>
          <w:sz w:val="22"/>
          <w:szCs w:val="22"/>
        </w:rPr>
        <w:t xml:space="preserve"> "mega"     -   96 </w:t>
      </w:r>
      <w:proofErr w:type="spellStart"/>
      <w:r w:rsidRPr="00A17475">
        <w:rPr>
          <w:rFonts w:ascii="Calibri" w:hAnsi="Calibri"/>
          <w:sz w:val="22"/>
          <w:szCs w:val="22"/>
        </w:rPr>
        <w:t>km</w:t>
      </w:r>
      <w:proofErr w:type="spellEnd"/>
      <w:r w:rsidRPr="00A17475">
        <w:rPr>
          <w:rFonts w:ascii="Calibri" w:hAnsi="Calibri"/>
          <w:sz w:val="22"/>
          <w:szCs w:val="22"/>
        </w:rPr>
        <w:t>.</w:t>
      </w:r>
    </w:p>
    <w:p w:rsidR="0087565D" w:rsidRPr="00A17475" w:rsidRDefault="0087565D" w:rsidP="009B08EF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7475">
        <w:rPr>
          <w:rFonts w:ascii="Calibri" w:hAnsi="Calibri"/>
          <w:sz w:val="22"/>
          <w:szCs w:val="22"/>
        </w:rPr>
        <w:t xml:space="preserve">c. Dystans rodzinny  -     4 </w:t>
      </w:r>
      <w:proofErr w:type="spellStart"/>
      <w:r w:rsidRPr="00A17475">
        <w:rPr>
          <w:rFonts w:ascii="Calibri" w:hAnsi="Calibri"/>
          <w:sz w:val="22"/>
          <w:szCs w:val="22"/>
        </w:rPr>
        <w:t>km</w:t>
      </w:r>
      <w:proofErr w:type="spellEnd"/>
      <w:r w:rsidRPr="00A17475">
        <w:rPr>
          <w:rFonts w:ascii="Calibri" w:hAnsi="Calibri"/>
          <w:sz w:val="22"/>
          <w:szCs w:val="22"/>
        </w:rPr>
        <w:t>. [1 okrążenie toru ]</w:t>
      </w:r>
    </w:p>
    <w:p w:rsidR="00BB12F3" w:rsidRPr="00A17475" w:rsidRDefault="00BB12F3" w:rsidP="009B08EF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63E8" w:rsidRDefault="00F363E8" w:rsidP="009B08EF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</w:p>
    <w:p w:rsidR="00BB12F3" w:rsidRPr="00A17475" w:rsidRDefault="00BB12F3" w:rsidP="009B08EF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7475">
        <w:rPr>
          <w:rFonts w:ascii="Calibri" w:hAnsi="Calibri"/>
          <w:sz w:val="22"/>
          <w:szCs w:val="22"/>
          <w:u w:val="single"/>
        </w:rPr>
        <w:t>12.</w:t>
      </w:r>
      <w:r w:rsidRPr="00A17475">
        <w:rPr>
          <w:rFonts w:ascii="Calibri" w:hAnsi="Calibri"/>
          <w:i/>
          <w:sz w:val="22"/>
          <w:szCs w:val="22"/>
          <w:u w:val="single"/>
        </w:rPr>
        <w:t>Nagrody i świadczenia:</w:t>
      </w:r>
    </w:p>
    <w:p w:rsidR="00861921" w:rsidRPr="00A17475" w:rsidRDefault="00861921" w:rsidP="009B08EF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7475">
        <w:rPr>
          <w:sz w:val="22"/>
          <w:szCs w:val="22"/>
        </w:rPr>
        <w:t xml:space="preserve">a. Posiłki </w:t>
      </w:r>
      <w:proofErr w:type="spellStart"/>
      <w:r w:rsidRPr="00A17475">
        <w:rPr>
          <w:sz w:val="22"/>
          <w:szCs w:val="22"/>
        </w:rPr>
        <w:t>regenaracyjne</w:t>
      </w:r>
      <w:proofErr w:type="spellEnd"/>
      <w:r w:rsidRPr="00A17475">
        <w:rPr>
          <w:sz w:val="22"/>
          <w:szCs w:val="22"/>
        </w:rPr>
        <w:t>.</w:t>
      </w:r>
      <w:r w:rsidRPr="00A17475">
        <w:rPr>
          <w:sz w:val="22"/>
          <w:szCs w:val="22"/>
        </w:rPr>
        <w:br/>
        <w:t>b. Medal lub imienny dyplom ukończenia maratonu.</w:t>
      </w:r>
      <w:r w:rsidRPr="00A17475">
        <w:rPr>
          <w:sz w:val="22"/>
          <w:szCs w:val="22"/>
        </w:rPr>
        <w:br/>
        <w:t>c. Obsługa sędziowska na trasie maratonu.</w:t>
      </w:r>
      <w:r w:rsidRPr="00A17475">
        <w:rPr>
          <w:sz w:val="22"/>
          <w:szCs w:val="22"/>
        </w:rPr>
        <w:br/>
        <w:t>d. Pomiar czasu.</w:t>
      </w:r>
      <w:r w:rsidRPr="00A17475">
        <w:rPr>
          <w:sz w:val="22"/>
          <w:szCs w:val="22"/>
        </w:rPr>
        <w:br/>
        <w:t>e. Ubezpieczenie od NNW podczas trwania maratonu.</w:t>
      </w:r>
      <w:r w:rsidRPr="00A17475">
        <w:rPr>
          <w:sz w:val="22"/>
          <w:szCs w:val="22"/>
        </w:rPr>
        <w:br/>
        <w:t>f. Zwycięzcy nagradzani są trofeami sportowymi w każdej kategorii.</w:t>
      </w:r>
    </w:p>
    <w:p w:rsidR="00BB12F3" w:rsidRPr="00A17475" w:rsidRDefault="00BB12F3" w:rsidP="00146D7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</w:p>
    <w:p w:rsidR="00146D7B" w:rsidRPr="00A17475" w:rsidRDefault="00146D7B" w:rsidP="00146D7B">
      <w:pPr>
        <w:pStyle w:val="NormalnyWeb"/>
        <w:spacing w:before="0" w:beforeAutospacing="0" w:after="0" w:afterAutospacing="0"/>
        <w:rPr>
          <w:rFonts w:ascii="Calibri" w:hAnsi="Calibri"/>
          <w:i/>
          <w:sz w:val="22"/>
          <w:szCs w:val="22"/>
          <w:u w:val="single"/>
        </w:rPr>
      </w:pPr>
      <w:r w:rsidRPr="00A17475">
        <w:rPr>
          <w:rFonts w:ascii="Calibri" w:hAnsi="Calibri"/>
          <w:sz w:val="22"/>
          <w:szCs w:val="22"/>
          <w:u w:val="single"/>
        </w:rPr>
        <w:t>12.</w:t>
      </w:r>
      <w:r w:rsidRPr="00A17475">
        <w:rPr>
          <w:rFonts w:ascii="Calibri" w:hAnsi="Calibri"/>
          <w:i/>
          <w:sz w:val="22"/>
          <w:szCs w:val="22"/>
          <w:u w:val="single"/>
        </w:rPr>
        <w:t>Postanowienia końcowe:</w:t>
      </w:r>
    </w:p>
    <w:p w:rsidR="00861921" w:rsidRPr="00A17475" w:rsidRDefault="00146D7B" w:rsidP="00146D7B">
      <w:pPr>
        <w:pStyle w:val="NormalnyWeb"/>
        <w:spacing w:before="0" w:beforeAutospacing="0" w:after="0" w:afterAutospacing="0"/>
        <w:rPr>
          <w:sz w:val="22"/>
          <w:szCs w:val="22"/>
        </w:rPr>
      </w:pPr>
      <w:proofErr w:type="spellStart"/>
      <w:r w:rsidRPr="00A17475">
        <w:rPr>
          <w:rFonts w:ascii="Calibri" w:hAnsi="Calibri"/>
          <w:sz w:val="22"/>
          <w:szCs w:val="22"/>
        </w:rPr>
        <w:t>a.</w:t>
      </w:r>
      <w:r w:rsidRPr="00A17475">
        <w:rPr>
          <w:sz w:val="22"/>
          <w:szCs w:val="22"/>
        </w:rPr>
        <w:t>Organizator</w:t>
      </w:r>
      <w:proofErr w:type="spellEnd"/>
      <w:r w:rsidRPr="00A17475">
        <w:rPr>
          <w:sz w:val="22"/>
          <w:szCs w:val="22"/>
        </w:rPr>
        <w:t xml:space="preserve"> nie ponosi odpowiedzialności za wypadki losowe zaistniałe podczas dojazdu uczestni</w:t>
      </w:r>
      <w:r w:rsidR="00861921" w:rsidRPr="00A17475">
        <w:rPr>
          <w:sz w:val="22"/>
          <w:szCs w:val="22"/>
        </w:rPr>
        <w:t>ków na imprezę i powrotu z niej oraz w trakcie trwania maratonu</w:t>
      </w:r>
      <w:r w:rsidRPr="00A17475">
        <w:rPr>
          <w:sz w:val="22"/>
          <w:szCs w:val="22"/>
        </w:rPr>
        <w:br/>
        <w:t>b. Każdy uczestnik bierze udział w imprezie na własną odpowiedzialność.</w:t>
      </w:r>
      <w:r w:rsidRPr="00A17475">
        <w:rPr>
          <w:sz w:val="22"/>
          <w:szCs w:val="22"/>
        </w:rPr>
        <w:br/>
        <w:t>c. Organizator nie ponosi odpowiedzialności materialnej za rzeczy zagini</w:t>
      </w:r>
      <w:r w:rsidR="00861921" w:rsidRPr="00A17475">
        <w:rPr>
          <w:sz w:val="22"/>
          <w:szCs w:val="22"/>
        </w:rPr>
        <w:t>one w trakcie trwania maratonu</w:t>
      </w:r>
      <w:r w:rsidRPr="00A17475">
        <w:rPr>
          <w:sz w:val="22"/>
          <w:szCs w:val="22"/>
        </w:rPr>
        <w:t>.</w:t>
      </w:r>
      <w:r w:rsidRPr="00A17475">
        <w:rPr>
          <w:sz w:val="22"/>
          <w:szCs w:val="22"/>
        </w:rPr>
        <w:br/>
        <w:t>d</w:t>
      </w:r>
      <w:r w:rsidR="00861921" w:rsidRPr="00A17475">
        <w:rPr>
          <w:sz w:val="22"/>
          <w:szCs w:val="22"/>
        </w:rPr>
        <w:t>. Maraton</w:t>
      </w:r>
      <w:r w:rsidRPr="00A17475">
        <w:rPr>
          <w:sz w:val="22"/>
          <w:szCs w:val="22"/>
        </w:rPr>
        <w:t xml:space="preserve"> odbędzie się bez względu na warunki at</w:t>
      </w:r>
      <w:r w:rsidR="00861921" w:rsidRPr="00A17475">
        <w:rPr>
          <w:sz w:val="22"/>
          <w:szCs w:val="22"/>
        </w:rPr>
        <w:t>mosferyczne.</w:t>
      </w:r>
      <w:r w:rsidRPr="00A17475">
        <w:rPr>
          <w:sz w:val="22"/>
          <w:szCs w:val="22"/>
        </w:rPr>
        <w:br/>
        <w:t>e. Wszyscy uczestnicy zobowiązani są do nie zaśmiecania trasy maratonu oraz do szczególnej troski o środowisko naturalne,</w:t>
      </w:r>
      <w:r w:rsidRPr="00A17475">
        <w:rPr>
          <w:sz w:val="22"/>
          <w:szCs w:val="22"/>
        </w:rPr>
        <w:br/>
        <w:t>f. Uczestnik imprez</w:t>
      </w:r>
      <w:r w:rsidR="00861921" w:rsidRPr="00A17475">
        <w:rPr>
          <w:sz w:val="22"/>
          <w:szCs w:val="22"/>
        </w:rPr>
        <w:t>y wypełniając i podpisując "Formularz Zgłoszeniowy</w:t>
      </w:r>
      <w:r w:rsidR="00A17475" w:rsidRPr="00A17475">
        <w:rPr>
          <w:sz w:val="22"/>
          <w:szCs w:val="22"/>
        </w:rPr>
        <w:t>"</w:t>
      </w:r>
      <w:r w:rsidRPr="00A17475">
        <w:rPr>
          <w:sz w:val="22"/>
          <w:szCs w:val="22"/>
        </w:rPr>
        <w:t xml:space="preserve"> akceptuje warunki ninie</w:t>
      </w:r>
      <w:r w:rsidR="00861921" w:rsidRPr="00A17475">
        <w:rPr>
          <w:sz w:val="22"/>
          <w:szCs w:val="22"/>
        </w:rPr>
        <w:t xml:space="preserve">jszego Regulaminu </w:t>
      </w:r>
      <w:r w:rsidRPr="00A17475">
        <w:rPr>
          <w:sz w:val="22"/>
          <w:szCs w:val="22"/>
        </w:rPr>
        <w:t xml:space="preserve"> i wyraża zgodę na wykorzystanie i przetwarzanie swoich danych osobowych w bazach danych organizato</w:t>
      </w:r>
      <w:r w:rsidR="00861921" w:rsidRPr="00A17475">
        <w:rPr>
          <w:sz w:val="22"/>
          <w:szCs w:val="22"/>
        </w:rPr>
        <w:t xml:space="preserve">ra </w:t>
      </w:r>
      <w:r w:rsidRPr="00A17475">
        <w:rPr>
          <w:sz w:val="22"/>
          <w:szCs w:val="22"/>
        </w:rPr>
        <w:t xml:space="preserve"> w celach marketingowych oraz umieszczenie na stronach internetowych imienia, nazwiska, roku urodzenia oraz miasta zamieszkania (zgodnie z ustawą z dn. 29 sierpnia 1997r. o ochronie danych osobowych: tj. Dz. U. z 2002r. Nr 101, poz. 926 z </w:t>
      </w:r>
      <w:proofErr w:type="spellStart"/>
      <w:r w:rsidRPr="00A17475">
        <w:rPr>
          <w:sz w:val="22"/>
          <w:szCs w:val="22"/>
        </w:rPr>
        <w:t>późn</w:t>
      </w:r>
      <w:proofErr w:type="spellEnd"/>
      <w:r w:rsidRPr="00A17475">
        <w:rPr>
          <w:sz w:val="22"/>
          <w:szCs w:val="22"/>
        </w:rPr>
        <w:t xml:space="preserve">. zm.) oraz na otrzymywanie informacji drogą elektroniczną zgodnie z ustawą z dnia 18 lipca 2002r. o świadczeniu usług drogą elektroniczną (Dz. U. Nr 144, poz. 1204 z </w:t>
      </w:r>
      <w:proofErr w:type="spellStart"/>
      <w:r w:rsidR="00545C58">
        <w:rPr>
          <w:sz w:val="22"/>
          <w:szCs w:val="22"/>
        </w:rPr>
        <w:t>późn</w:t>
      </w:r>
      <w:proofErr w:type="spellEnd"/>
      <w:r w:rsidR="00545C58">
        <w:rPr>
          <w:sz w:val="22"/>
          <w:szCs w:val="22"/>
        </w:rPr>
        <w:t xml:space="preserve">. zm.). Każdy uczestnik ma </w:t>
      </w:r>
      <w:r w:rsidRPr="00A17475">
        <w:rPr>
          <w:sz w:val="22"/>
          <w:szCs w:val="22"/>
        </w:rPr>
        <w:t>prawo wglądu do swoich danych oraz do ich poprawiania.</w:t>
      </w:r>
      <w:r w:rsidRPr="00A17475">
        <w:rPr>
          <w:sz w:val="22"/>
          <w:szCs w:val="22"/>
        </w:rPr>
        <w:br/>
        <w:t>g</w:t>
      </w:r>
      <w:r w:rsidR="00861921" w:rsidRPr="00A17475">
        <w:rPr>
          <w:sz w:val="22"/>
          <w:szCs w:val="22"/>
        </w:rPr>
        <w:t xml:space="preserve">. Trasa </w:t>
      </w:r>
      <w:r w:rsidRPr="00A17475">
        <w:rPr>
          <w:sz w:val="22"/>
          <w:szCs w:val="22"/>
        </w:rPr>
        <w:t xml:space="preserve"> maratonu b</w:t>
      </w:r>
      <w:r w:rsidR="00861921" w:rsidRPr="00A17475">
        <w:rPr>
          <w:sz w:val="22"/>
          <w:szCs w:val="22"/>
        </w:rPr>
        <w:t xml:space="preserve">ędzie oznakowana </w:t>
      </w:r>
      <w:r w:rsidRPr="00A17475">
        <w:rPr>
          <w:sz w:val="22"/>
          <w:szCs w:val="22"/>
        </w:rPr>
        <w:t>strzałkami malo</w:t>
      </w:r>
      <w:r w:rsidR="00861921" w:rsidRPr="00A17475">
        <w:rPr>
          <w:sz w:val="22"/>
          <w:szCs w:val="22"/>
        </w:rPr>
        <w:t>wanymi na nawierzchni dróg.</w:t>
      </w:r>
    </w:p>
    <w:p w:rsidR="00146D7B" w:rsidRPr="00A17475" w:rsidRDefault="00861921" w:rsidP="00146D7B">
      <w:pPr>
        <w:pStyle w:val="NormalnyWeb"/>
        <w:spacing w:before="0" w:beforeAutospacing="0" w:after="0" w:afterAutospacing="0"/>
        <w:rPr>
          <w:rFonts w:ascii="Calibri" w:hAnsi="Calibri"/>
          <w:i/>
          <w:sz w:val="22"/>
          <w:szCs w:val="22"/>
          <w:u w:val="single"/>
        </w:rPr>
      </w:pPr>
      <w:r w:rsidRPr="00A17475">
        <w:rPr>
          <w:sz w:val="22"/>
          <w:szCs w:val="22"/>
        </w:rPr>
        <w:t>h. Na rondach i skrzyżowaniach wolontariusze wskazywać będą kierunek jazdy.</w:t>
      </w:r>
      <w:r w:rsidR="00A17475" w:rsidRPr="00A17475">
        <w:rPr>
          <w:sz w:val="22"/>
          <w:szCs w:val="22"/>
        </w:rPr>
        <w:br/>
        <w:t>i</w:t>
      </w:r>
      <w:r w:rsidR="00146D7B" w:rsidRPr="00A17475">
        <w:rPr>
          <w:sz w:val="22"/>
          <w:szCs w:val="22"/>
        </w:rPr>
        <w:t>. Organizator z Sędzią Głównym, tworzący Komisję Sędziowską zastrzegają sobie prawo do interpretacji niniejszego regulaminu</w:t>
      </w:r>
      <w:r w:rsidR="00A17475" w:rsidRPr="00A17475">
        <w:rPr>
          <w:sz w:val="22"/>
          <w:szCs w:val="22"/>
        </w:rPr>
        <w:t>.</w:t>
      </w:r>
    </w:p>
    <w:p w:rsidR="007B7E1E" w:rsidRDefault="007B7E1E" w:rsidP="008967B2">
      <w:pPr>
        <w:spacing w:after="0"/>
      </w:pPr>
    </w:p>
    <w:p w:rsidR="00A17475" w:rsidRDefault="00A17475" w:rsidP="008967B2">
      <w:pPr>
        <w:spacing w:after="0"/>
      </w:pPr>
    </w:p>
    <w:p w:rsidR="00A17475" w:rsidRPr="00927554" w:rsidRDefault="00A17475" w:rsidP="008967B2">
      <w:pPr>
        <w:spacing w:after="0"/>
        <w:rPr>
          <w:b/>
          <w:sz w:val="28"/>
          <w:szCs w:val="28"/>
          <w:u w:val="single"/>
        </w:rPr>
      </w:pPr>
      <w:r>
        <w:t xml:space="preserve">                                                             </w:t>
      </w:r>
      <w:r w:rsidR="00927554">
        <w:rPr>
          <w:b/>
          <w:sz w:val="28"/>
          <w:szCs w:val="28"/>
          <w:u w:val="single"/>
        </w:rPr>
        <w:t xml:space="preserve">Z a p </w:t>
      </w:r>
      <w:proofErr w:type="spellStart"/>
      <w:r w:rsidR="00927554">
        <w:rPr>
          <w:b/>
          <w:sz w:val="28"/>
          <w:szCs w:val="28"/>
          <w:u w:val="single"/>
        </w:rPr>
        <w:t>r</w:t>
      </w:r>
      <w:proofErr w:type="spellEnd"/>
      <w:r w:rsidR="00927554">
        <w:rPr>
          <w:b/>
          <w:sz w:val="28"/>
          <w:szCs w:val="28"/>
          <w:u w:val="single"/>
        </w:rPr>
        <w:t xml:space="preserve"> a s z a m y</w:t>
      </w:r>
    </w:p>
    <w:sectPr w:rsidR="00A17475" w:rsidRPr="00927554" w:rsidSect="00D067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D9" w:rsidRDefault="00C739D9" w:rsidP="008967B2">
      <w:pPr>
        <w:spacing w:after="0" w:line="240" w:lineRule="auto"/>
      </w:pPr>
      <w:r>
        <w:separator/>
      </w:r>
    </w:p>
  </w:endnote>
  <w:endnote w:type="continuationSeparator" w:id="0">
    <w:p w:rsidR="00C739D9" w:rsidRDefault="00C739D9" w:rsidP="0089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D9" w:rsidRDefault="00C739D9" w:rsidP="008967B2">
      <w:pPr>
        <w:spacing w:after="0" w:line="240" w:lineRule="auto"/>
      </w:pPr>
      <w:r>
        <w:separator/>
      </w:r>
    </w:p>
  </w:footnote>
  <w:footnote w:type="continuationSeparator" w:id="0">
    <w:p w:rsidR="00C739D9" w:rsidRDefault="00C739D9" w:rsidP="0089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B2" w:rsidRDefault="00B7344D">
    <w:pPr>
      <w:pStyle w:val="Nagwek"/>
    </w:pPr>
    <w:r>
      <w:rPr>
        <w:noProof/>
        <w:lang w:eastAsia="pl-PL"/>
      </w:rPr>
      <w:drawing>
        <wp:inline distT="0" distB="0" distL="0" distR="0">
          <wp:extent cx="5760720" cy="2913220"/>
          <wp:effectExtent l="19050" t="0" r="0" b="0"/>
          <wp:docPr id="6" name="Obraz 1" descr="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i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13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7B2" w:rsidRDefault="008967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7B2"/>
    <w:rsid w:val="00033BD6"/>
    <w:rsid w:val="00146D7B"/>
    <w:rsid w:val="00197110"/>
    <w:rsid w:val="00274C3D"/>
    <w:rsid w:val="00385A88"/>
    <w:rsid w:val="003A15BD"/>
    <w:rsid w:val="003A710A"/>
    <w:rsid w:val="003B5B40"/>
    <w:rsid w:val="003E4958"/>
    <w:rsid w:val="00431F69"/>
    <w:rsid w:val="004751A2"/>
    <w:rsid w:val="00545C58"/>
    <w:rsid w:val="005B39BF"/>
    <w:rsid w:val="005E08C9"/>
    <w:rsid w:val="006434B5"/>
    <w:rsid w:val="007B2CC4"/>
    <w:rsid w:val="007B7E1E"/>
    <w:rsid w:val="007F1A45"/>
    <w:rsid w:val="008466D3"/>
    <w:rsid w:val="00861921"/>
    <w:rsid w:val="0087565D"/>
    <w:rsid w:val="008967B2"/>
    <w:rsid w:val="008D11C3"/>
    <w:rsid w:val="00912D06"/>
    <w:rsid w:val="00927554"/>
    <w:rsid w:val="009B08EF"/>
    <w:rsid w:val="00A17475"/>
    <w:rsid w:val="00AA2ADB"/>
    <w:rsid w:val="00B31050"/>
    <w:rsid w:val="00B5414E"/>
    <w:rsid w:val="00B7344D"/>
    <w:rsid w:val="00BB12F3"/>
    <w:rsid w:val="00BD6C6C"/>
    <w:rsid w:val="00C739D9"/>
    <w:rsid w:val="00D06747"/>
    <w:rsid w:val="00DA1E7A"/>
    <w:rsid w:val="00DB3BBB"/>
    <w:rsid w:val="00DE3B81"/>
    <w:rsid w:val="00E37A5E"/>
    <w:rsid w:val="00E83F4A"/>
    <w:rsid w:val="00EE46FA"/>
    <w:rsid w:val="00F363E8"/>
    <w:rsid w:val="00F8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7B2"/>
  </w:style>
  <w:style w:type="paragraph" w:styleId="Stopka">
    <w:name w:val="footer"/>
    <w:basedOn w:val="Normalny"/>
    <w:link w:val="StopkaZnak"/>
    <w:uiPriority w:val="99"/>
    <w:semiHidden/>
    <w:unhideWhenUsed/>
    <w:rsid w:val="0089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7B2"/>
  </w:style>
  <w:style w:type="paragraph" w:styleId="Tekstdymka">
    <w:name w:val="Balloon Text"/>
    <w:basedOn w:val="Normalny"/>
    <w:link w:val="TekstdymkaZnak"/>
    <w:uiPriority w:val="99"/>
    <w:semiHidden/>
    <w:unhideWhenUsed/>
    <w:rsid w:val="0089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466D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romania</dc:creator>
  <cp:lastModifiedBy>romania</cp:lastModifiedBy>
  <cp:revision>10</cp:revision>
  <cp:lastPrinted>2014-05-21T20:15:00Z</cp:lastPrinted>
  <dcterms:created xsi:type="dcterms:W3CDTF">2014-05-21T17:51:00Z</dcterms:created>
  <dcterms:modified xsi:type="dcterms:W3CDTF">2014-05-22T21:56:00Z</dcterms:modified>
</cp:coreProperties>
</file>