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74" w:rsidRDefault="000A067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PROJEKT "BASKET INTEGRACJA"</w:t>
      </w:r>
    </w:p>
    <w:p w:rsidR="000A0674" w:rsidRDefault="000A067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KOMUNIKAT ORGANIZACYJNY</w:t>
      </w:r>
    </w:p>
    <w:p w:rsidR="000A0674" w:rsidRDefault="000A067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TURNIEJU MINI KOSZYKÓWKI DZIEWCZĄT</w:t>
      </w:r>
    </w:p>
    <w:p w:rsidR="000A0674" w:rsidRDefault="000A067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"PLEWISKA 2018"</w:t>
      </w:r>
    </w:p>
    <w:p w:rsidR="000A0674" w:rsidRDefault="000A0674">
      <w:pPr>
        <w:pStyle w:val="ListParagraph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ORGANIZATOR: </w:t>
      </w:r>
    </w:p>
    <w:p w:rsidR="000A0674" w:rsidRDefault="000A0674">
      <w:pPr>
        <w:pStyle w:val="ListParagraph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UKS VICTORIA Plewiska, Urząd Gminy Komorniki, GOSiR Komorniki,</w:t>
      </w:r>
    </w:p>
    <w:p w:rsidR="000A0674" w:rsidRDefault="000A0674">
      <w:pPr>
        <w:pStyle w:val="ListParagraph"/>
        <w:ind w:left="0"/>
        <w:jc w:val="both"/>
        <w:rPr>
          <w:rFonts w:ascii="Times New Roman" w:hAnsi="Times New Roman"/>
        </w:rPr>
      </w:pPr>
    </w:p>
    <w:p w:rsidR="000A0674" w:rsidRDefault="000A0674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CEL IMPREZY:</w:t>
      </w:r>
    </w:p>
    <w:p w:rsidR="000A0674" w:rsidRDefault="000A0674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popularyzacja gry w koszykówkę,</w:t>
      </w:r>
    </w:p>
    <w:p w:rsidR="000A0674" w:rsidRDefault="000A0674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promocja koszykówki wśród dzieci, </w:t>
      </w:r>
    </w:p>
    <w:p w:rsidR="000A0674" w:rsidRDefault="000A0674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integracja dzieci uprawiających koszykówkę, rodziców, trenerów działających w klubach </w:t>
      </w:r>
      <w:r>
        <w:rPr>
          <w:rFonts w:ascii="Times New Roman" w:hAnsi="Times New Roman"/>
        </w:rPr>
        <w:tab/>
        <w:t xml:space="preserve">sportowych na terenie powiatu </w:t>
      </w:r>
      <w:r>
        <w:rPr>
          <w:rFonts w:ascii="Times New Roman" w:hAnsi="Times New Roman"/>
        </w:rPr>
        <w:tab/>
        <w:t>poznańskiego</w:t>
      </w:r>
    </w:p>
    <w:p w:rsidR="000A0674" w:rsidRDefault="000A0674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promocja wśród uczestników zdrowego trybu życia poprzez aktywność sportową, higienę, </w:t>
      </w:r>
      <w:r>
        <w:rPr>
          <w:rFonts w:ascii="Times New Roman" w:hAnsi="Times New Roman"/>
        </w:rPr>
        <w:tab/>
        <w:t>racjonalne odżywianie,</w:t>
      </w:r>
    </w:p>
    <w:p w:rsidR="000A0674" w:rsidRDefault="000A0674">
      <w:pPr>
        <w:pStyle w:val="ListParagraph"/>
        <w:ind w:left="0"/>
        <w:jc w:val="both"/>
        <w:rPr>
          <w:rFonts w:ascii="Times New Roman" w:hAnsi="Times New Roman"/>
        </w:rPr>
      </w:pPr>
    </w:p>
    <w:p w:rsidR="000A0674" w:rsidRDefault="000A0674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TERMIN TURNIEJU: </w:t>
      </w:r>
    </w:p>
    <w:p w:rsidR="000A0674" w:rsidRDefault="000A0674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14-16.12.2018 </w:t>
      </w:r>
    </w:p>
    <w:p w:rsidR="000A0674" w:rsidRDefault="000A0674">
      <w:pPr>
        <w:pStyle w:val="ListParagraph"/>
        <w:ind w:left="0"/>
        <w:rPr>
          <w:rFonts w:ascii="Times New Roman" w:hAnsi="Times New Roman"/>
        </w:rPr>
      </w:pPr>
    </w:p>
    <w:p w:rsidR="000A0674" w:rsidRDefault="000A0674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MIEJSCE: </w:t>
      </w:r>
    </w:p>
    <w:p w:rsidR="000A0674" w:rsidRDefault="000A0674">
      <w:pPr>
        <w:pStyle w:val="ListParagraph"/>
        <w:ind w:left="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</w:rPr>
        <w:tab/>
        <w:t>Sala Sportowa Szkoły Podstawowej Nr 2 w Plewiskach</w:t>
      </w:r>
    </w:p>
    <w:p w:rsidR="000A0674" w:rsidRDefault="000A0674">
      <w:pPr>
        <w:pStyle w:val="ListParagraph"/>
        <w:ind w:left="0"/>
        <w:rPr>
          <w:rFonts w:ascii="Times New Roman" w:hAnsi="Times New Roman"/>
          <w:color w:val="222222"/>
          <w:shd w:val="clear" w:color="auto" w:fill="FFFFFF"/>
        </w:rPr>
      </w:pPr>
    </w:p>
    <w:p w:rsidR="000A0674" w:rsidRDefault="000A0674">
      <w:pPr>
        <w:pStyle w:val="ListParagraph"/>
        <w:ind w:left="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>5. UCZESTNICY:</w:t>
      </w:r>
      <w:r>
        <w:rPr>
          <w:rFonts w:ascii="Times New Roman" w:hAnsi="Times New Roman"/>
        </w:rPr>
        <w:t xml:space="preserve"> </w:t>
      </w:r>
    </w:p>
    <w:p w:rsidR="000A0674" w:rsidRDefault="000A0674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Dziewczynki urodzone w roku 2007 i młodsze.  W turnieju wezmą udział zespoły klubowe:</w:t>
      </w:r>
    </w:p>
    <w:p w:rsidR="000A0674" w:rsidRDefault="000A0674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- BASKET TEAM Suchy Las,</w:t>
      </w:r>
    </w:p>
    <w:p w:rsidR="000A0674" w:rsidRDefault="000A0674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- UKS KRZESINY Poznań,</w:t>
      </w:r>
    </w:p>
    <w:p w:rsidR="000A0674" w:rsidRDefault="000A0674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- UKS LIDER Swarzędz,</w:t>
      </w:r>
    </w:p>
    <w:p w:rsidR="000A0674" w:rsidRDefault="000A0674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- MUKS Kórnik,</w:t>
      </w:r>
    </w:p>
    <w:p w:rsidR="000A0674" w:rsidRDefault="000A0674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- UKS SIEKIERKI Kostrzyn,</w:t>
      </w:r>
    </w:p>
    <w:p w:rsidR="000A0674" w:rsidRDefault="000A0674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- UKS VICTORIA Plewiska.</w:t>
      </w:r>
    </w:p>
    <w:p w:rsidR="000A0674" w:rsidRDefault="000A0674">
      <w:pPr>
        <w:pStyle w:val="ListParagraph"/>
        <w:ind w:left="0"/>
        <w:rPr>
          <w:rFonts w:ascii="Times New Roman" w:hAnsi="Times New Roman"/>
        </w:rPr>
      </w:pPr>
    </w:p>
    <w:p w:rsidR="000A0674" w:rsidRDefault="000A0674">
      <w:pPr>
        <w:pStyle w:val="ListParagraph"/>
        <w:ind w:left="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</w:rPr>
        <w:t>6. ZASADY UCZESTNICTWA I ROZGRYWEK</w:t>
      </w:r>
    </w:p>
    <w:p w:rsidR="000A0674" w:rsidRDefault="000A0674">
      <w:pPr>
        <w:pStyle w:val="ListParagraph"/>
        <w:ind w:left="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</w:rPr>
        <w:tab/>
        <w:t xml:space="preserve">- Drużyna w każdym meczu liczy minimum </w:t>
      </w:r>
      <w:smartTag w:uri="urn:schemas-microsoft-com:office:smarttags" w:element="metricconverter">
        <w:smartTagPr>
          <w:attr w:name="ProductID" w:val="10 a"/>
        </w:smartTagPr>
        <w:r>
          <w:rPr>
            <w:rFonts w:ascii="Times New Roman" w:hAnsi="Times New Roman"/>
          </w:rPr>
          <w:t>10 a</w:t>
        </w:r>
      </w:smartTag>
      <w:r>
        <w:rPr>
          <w:rFonts w:ascii="Times New Roman" w:hAnsi="Times New Roman"/>
        </w:rPr>
        <w:t xml:space="preserve"> maksimum 12 zawodniczek, w turnieju </w:t>
      </w:r>
      <w:r>
        <w:rPr>
          <w:rFonts w:ascii="Times New Roman" w:hAnsi="Times New Roman"/>
        </w:rPr>
        <w:tab/>
        <w:t>maksymalnie 16,</w:t>
      </w:r>
    </w:p>
    <w:p w:rsidR="000A0674" w:rsidRDefault="000A0674">
      <w:pPr>
        <w:pStyle w:val="ListParagraph"/>
        <w:ind w:left="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</w:rPr>
        <w:tab/>
        <w:t>- Każda zawodniczka zgłoszona do meczu musi wziąć udział w grze w każdej połowie,</w:t>
      </w:r>
    </w:p>
    <w:p w:rsidR="000A0674" w:rsidRDefault="000A0674">
      <w:pPr>
        <w:pStyle w:val="ListParagraph"/>
        <w:ind w:left="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ab/>
        <w:t xml:space="preserve">- </w:t>
      </w:r>
      <w:bookmarkStart w:id="0" w:name="_GoBack"/>
      <w:bookmarkEnd w:id="0"/>
      <w:r>
        <w:rPr>
          <w:rFonts w:ascii="Times New Roman" w:hAnsi="Times New Roman"/>
          <w:color w:val="222222"/>
          <w:shd w:val="clear" w:color="auto" w:fill="FFFFFF"/>
        </w:rPr>
        <w:t xml:space="preserve">Trenerzy podczas meczu pełnią funkcję sędziów boiskowych. Obowiązuje zasada "NO </w:t>
      </w:r>
      <w:r>
        <w:rPr>
          <w:rFonts w:ascii="Times New Roman" w:hAnsi="Times New Roman"/>
          <w:color w:val="222222"/>
          <w:shd w:val="clear" w:color="auto" w:fill="FFFFFF"/>
        </w:rPr>
        <w:tab/>
        <w:t xml:space="preserve">COACH" z uwzględnieniem prawa do dokonywania zmian, kontaktu z zespołem podczas </w:t>
      </w:r>
      <w:r>
        <w:rPr>
          <w:rFonts w:ascii="Times New Roman" w:hAnsi="Times New Roman"/>
          <w:color w:val="222222"/>
          <w:shd w:val="clear" w:color="auto" w:fill="FFFFFF"/>
        </w:rPr>
        <w:tab/>
        <w:t>przerw i przerw na żądanie,</w:t>
      </w:r>
    </w:p>
    <w:p w:rsidR="000A0674" w:rsidRDefault="000A0674">
      <w:pPr>
        <w:pStyle w:val="ListParagraph"/>
        <w:ind w:left="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ab/>
        <w:t>- system rozgrywek "każdy z każdym" - 4 KOLEJKI</w:t>
      </w:r>
    </w:p>
    <w:p w:rsidR="000A0674" w:rsidRDefault="000A0674">
      <w:pPr>
        <w:pStyle w:val="ListParagraph"/>
        <w:ind w:left="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ab/>
        <w:t xml:space="preserve">- czas gry 4 x 10 minut, wysokość kosza - </w:t>
      </w:r>
      <w:smartTag w:uri="urn:schemas-microsoft-com:office:smarttags" w:element="metricconverter">
        <w:smartTagPr>
          <w:attr w:name="ProductID" w:val="2,60 m"/>
        </w:smartTagPr>
        <w:r>
          <w:rPr>
            <w:rFonts w:ascii="Times New Roman" w:hAnsi="Times New Roman"/>
            <w:color w:val="222222"/>
            <w:shd w:val="clear" w:color="auto" w:fill="FFFFFF"/>
          </w:rPr>
          <w:t>2,60 m</w:t>
        </w:r>
      </w:smartTag>
      <w:r>
        <w:rPr>
          <w:rFonts w:ascii="Times New Roman" w:hAnsi="Times New Roman"/>
          <w:color w:val="222222"/>
          <w:shd w:val="clear" w:color="auto" w:fill="FFFFFF"/>
        </w:rPr>
        <w:t>, piłka nr 5</w:t>
      </w:r>
    </w:p>
    <w:p w:rsidR="000A0674" w:rsidRDefault="000A0674">
      <w:pPr>
        <w:pStyle w:val="ListParagraph"/>
        <w:ind w:left="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ab/>
        <w:t xml:space="preserve">- w pierwszej i drugiej kwarcie obowiązuje gra piątkami w drugiej połowie zasada dowolności </w:t>
      </w:r>
      <w:r>
        <w:rPr>
          <w:rFonts w:ascii="Times New Roman" w:hAnsi="Times New Roman"/>
          <w:color w:val="222222"/>
          <w:shd w:val="clear" w:color="auto" w:fill="FFFFFF"/>
        </w:rPr>
        <w:tab/>
        <w:t>składu z zastrzeżeniem obowiązku udziału w grze każdej zawodniczki,</w:t>
      </w:r>
    </w:p>
    <w:p w:rsidR="000A0674" w:rsidRDefault="000A0674">
      <w:pPr>
        <w:pStyle w:val="ListParagraph"/>
        <w:ind w:left="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ab/>
        <w:t xml:space="preserve">- nie stosuje się klasyfikacji końcowej turnieju, nie przyznaje nagród i pucharów za zajęte </w:t>
      </w:r>
      <w:r>
        <w:rPr>
          <w:rFonts w:ascii="Times New Roman" w:hAnsi="Times New Roman"/>
          <w:color w:val="222222"/>
          <w:shd w:val="clear" w:color="auto" w:fill="FFFFFF"/>
        </w:rPr>
        <w:tab/>
        <w:t xml:space="preserve">miejsca. Obowiązkowo organizator przygotowuje dla każdej uczestniczki pamiątkową </w:t>
      </w:r>
      <w:r>
        <w:rPr>
          <w:rFonts w:ascii="Times New Roman" w:hAnsi="Times New Roman"/>
          <w:color w:val="222222"/>
          <w:shd w:val="clear" w:color="auto" w:fill="FFFFFF"/>
        </w:rPr>
        <w:tab/>
        <w:t>statuetkę /medal/ uczestnictwa oraz upominki rzeczowe,</w:t>
      </w:r>
    </w:p>
    <w:p w:rsidR="000A0674" w:rsidRDefault="000A0674">
      <w:pPr>
        <w:pStyle w:val="ListParagraph"/>
        <w:ind w:left="0"/>
        <w:rPr>
          <w:rFonts w:ascii="Times New Roman" w:hAnsi="Times New Roman"/>
        </w:rPr>
      </w:pPr>
    </w:p>
    <w:p w:rsidR="000A0674" w:rsidRDefault="000A0674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8. SPRAWY ORGANIZACYJNE</w:t>
      </w:r>
    </w:p>
    <w:p w:rsidR="000A0674" w:rsidRDefault="000A0674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- Terminarz turnieju</w:t>
      </w:r>
    </w:p>
    <w:tbl>
      <w:tblPr>
        <w:tblW w:w="8505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1701"/>
        <w:gridCol w:w="1134"/>
        <w:gridCol w:w="2835"/>
        <w:gridCol w:w="2835"/>
      </w:tblGrid>
      <w:tr w:rsidR="000A0674">
        <w:trPr>
          <w:trHeight w:val="25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A0674" w:rsidRDefault="000A0674">
            <w:pPr>
              <w:jc w:val="center"/>
              <w:rPr>
                <w:sz w:val="20"/>
                <w:szCs w:val="20"/>
              </w:rPr>
            </w:pPr>
          </w:p>
          <w:p w:rsidR="000A0674" w:rsidRDefault="000A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A0674" w:rsidRDefault="000A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A0674" w:rsidRDefault="000A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 SIEKIERKI Kostrzyn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A0674" w:rsidRDefault="000A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 VICTORIA Plewiska</w:t>
            </w:r>
          </w:p>
        </w:tc>
      </w:tr>
      <w:tr w:rsidR="000A0674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A0674" w:rsidRDefault="000A06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A0674" w:rsidRDefault="000A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right w:val="nil"/>
            </w:tcBorders>
            <w:noWrap/>
            <w:vAlign w:val="bottom"/>
          </w:tcPr>
          <w:p w:rsidR="000A0674" w:rsidRDefault="000A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MUKS Kórnik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auto"/>
            </w:tcBorders>
            <w:noWrap/>
            <w:vAlign w:val="center"/>
          </w:tcPr>
          <w:p w:rsidR="000A0674" w:rsidRDefault="000A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LIDER Swarzędz</w:t>
            </w:r>
          </w:p>
        </w:tc>
      </w:tr>
      <w:tr w:rsidR="000A0674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A0674" w:rsidRDefault="000A06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74" w:rsidRDefault="000A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0A0674" w:rsidRDefault="000A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 TEAM Suchy Las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A0674" w:rsidRDefault="000A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 VICTORIA Plewiska</w:t>
            </w:r>
          </w:p>
        </w:tc>
      </w:tr>
      <w:tr w:rsidR="000A0674">
        <w:trPr>
          <w:trHeight w:val="27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A0674" w:rsidRDefault="000A0674">
            <w:pPr>
              <w:jc w:val="center"/>
              <w:rPr>
                <w:sz w:val="20"/>
                <w:szCs w:val="20"/>
              </w:rPr>
            </w:pPr>
          </w:p>
          <w:p w:rsidR="000A0674" w:rsidRDefault="000A0674">
            <w:pPr>
              <w:jc w:val="center"/>
              <w:rPr>
                <w:sz w:val="20"/>
                <w:szCs w:val="20"/>
              </w:rPr>
            </w:pPr>
          </w:p>
          <w:p w:rsidR="000A0674" w:rsidRDefault="000A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A0674" w:rsidRDefault="000A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A0674" w:rsidRDefault="000A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MUKS Kórnik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A0674" w:rsidRDefault="000A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 SIEKIERKI Kostrzyn</w:t>
            </w:r>
          </w:p>
        </w:tc>
      </w:tr>
      <w:tr w:rsidR="000A0674">
        <w:trPr>
          <w:trHeight w:val="285"/>
        </w:trPr>
        <w:tc>
          <w:tcPr>
            <w:tcW w:w="1701" w:type="dxa"/>
            <w:vMerge/>
            <w:tcBorders>
              <w:left w:val="single" w:sz="12" w:space="0" w:color="auto"/>
              <w:right w:val="nil"/>
            </w:tcBorders>
          </w:tcPr>
          <w:p w:rsidR="000A0674" w:rsidRDefault="000A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A0674" w:rsidRDefault="000A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right w:val="nil"/>
            </w:tcBorders>
            <w:noWrap/>
            <w:vAlign w:val="center"/>
          </w:tcPr>
          <w:p w:rsidR="000A0674" w:rsidRDefault="000A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 KRZESINY Poznań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auto"/>
            </w:tcBorders>
            <w:noWrap/>
            <w:vAlign w:val="bottom"/>
          </w:tcPr>
          <w:p w:rsidR="000A0674" w:rsidRDefault="000A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 SIEKIERKI Kostrzyn</w:t>
            </w:r>
          </w:p>
        </w:tc>
      </w:tr>
      <w:tr w:rsidR="000A0674">
        <w:trPr>
          <w:trHeight w:hRule="exact" w:val="624"/>
        </w:trPr>
        <w:tc>
          <w:tcPr>
            <w:tcW w:w="1701" w:type="dxa"/>
            <w:vMerge/>
            <w:tcBorders>
              <w:left w:val="single" w:sz="12" w:space="0" w:color="auto"/>
              <w:right w:val="nil"/>
            </w:tcBorders>
          </w:tcPr>
          <w:p w:rsidR="000A0674" w:rsidRDefault="000A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A0674" w:rsidRDefault="000A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567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0A0674" w:rsidRDefault="000A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Spotkanie uczestników z Mistrzynią Europy, Olimpijką z Sydnej - Iloną MĄDRĄ.</w:t>
            </w:r>
          </w:p>
        </w:tc>
      </w:tr>
      <w:tr w:rsidR="000A0674">
        <w:trPr>
          <w:trHeight w:val="285"/>
        </w:trPr>
        <w:tc>
          <w:tcPr>
            <w:tcW w:w="1701" w:type="dxa"/>
            <w:vMerge/>
            <w:tcBorders>
              <w:left w:val="single" w:sz="12" w:space="0" w:color="auto"/>
              <w:right w:val="nil"/>
            </w:tcBorders>
          </w:tcPr>
          <w:p w:rsidR="000A0674" w:rsidRDefault="000A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A0674" w:rsidRDefault="000A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0A0674" w:rsidRDefault="000A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 TEAM Suchy Las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A0674" w:rsidRDefault="000A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MUKS Kórnik</w:t>
            </w:r>
          </w:p>
        </w:tc>
      </w:tr>
      <w:tr w:rsidR="000A0674">
        <w:trPr>
          <w:trHeight w:val="270"/>
        </w:trPr>
        <w:tc>
          <w:tcPr>
            <w:tcW w:w="1701" w:type="dxa"/>
            <w:vMerge/>
            <w:tcBorders>
              <w:left w:val="single" w:sz="12" w:space="0" w:color="auto"/>
              <w:right w:val="nil"/>
            </w:tcBorders>
          </w:tcPr>
          <w:p w:rsidR="000A0674" w:rsidRDefault="000A06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A0674" w:rsidRDefault="000A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right w:val="nil"/>
            </w:tcBorders>
            <w:noWrap/>
            <w:vAlign w:val="center"/>
          </w:tcPr>
          <w:p w:rsidR="000A0674" w:rsidRDefault="000A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 VICTORIA Plewiska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auto"/>
            </w:tcBorders>
            <w:noWrap/>
            <w:vAlign w:val="center"/>
          </w:tcPr>
          <w:p w:rsidR="000A0674" w:rsidRDefault="000A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 KRZESINY Poznań</w:t>
            </w:r>
          </w:p>
        </w:tc>
      </w:tr>
      <w:tr w:rsidR="000A0674">
        <w:trPr>
          <w:trHeight w:val="25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A0674" w:rsidRDefault="000A0674">
            <w:pPr>
              <w:jc w:val="center"/>
              <w:rPr>
                <w:sz w:val="20"/>
                <w:szCs w:val="20"/>
              </w:rPr>
            </w:pPr>
          </w:p>
          <w:p w:rsidR="000A0674" w:rsidRDefault="000A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A0674" w:rsidRDefault="000A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A0674" w:rsidRDefault="000A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 KRZESINY Poznań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0A0674" w:rsidRDefault="000A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LIDER Swarzędz</w:t>
            </w:r>
          </w:p>
        </w:tc>
      </w:tr>
      <w:tr w:rsidR="000A0674">
        <w:trPr>
          <w:trHeight w:val="255"/>
        </w:trPr>
        <w:tc>
          <w:tcPr>
            <w:tcW w:w="1701" w:type="dxa"/>
            <w:vMerge/>
            <w:tcBorders>
              <w:left w:val="single" w:sz="12" w:space="0" w:color="auto"/>
              <w:right w:val="nil"/>
            </w:tcBorders>
          </w:tcPr>
          <w:p w:rsidR="000A0674" w:rsidRDefault="000A06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A0674" w:rsidRDefault="000A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right w:val="nil"/>
            </w:tcBorders>
            <w:noWrap/>
            <w:vAlign w:val="bottom"/>
          </w:tcPr>
          <w:p w:rsidR="000A0674" w:rsidRDefault="000A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MUKS Kórnik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auto"/>
            </w:tcBorders>
            <w:noWrap/>
            <w:vAlign w:val="center"/>
          </w:tcPr>
          <w:p w:rsidR="000A0674" w:rsidRDefault="000A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 VICTORIA Plewiska</w:t>
            </w:r>
          </w:p>
        </w:tc>
      </w:tr>
      <w:tr w:rsidR="000A0674">
        <w:trPr>
          <w:trHeight w:val="255"/>
        </w:trPr>
        <w:tc>
          <w:tcPr>
            <w:tcW w:w="1701" w:type="dxa"/>
            <w:vMerge/>
            <w:tcBorders>
              <w:left w:val="single" w:sz="12" w:space="0" w:color="auto"/>
              <w:right w:val="nil"/>
            </w:tcBorders>
          </w:tcPr>
          <w:p w:rsidR="000A0674" w:rsidRDefault="000A06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A0674" w:rsidRDefault="000A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right w:val="nil"/>
            </w:tcBorders>
            <w:noWrap/>
            <w:vAlign w:val="center"/>
          </w:tcPr>
          <w:p w:rsidR="000A0674" w:rsidRDefault="000A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LIDER Swarzędz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auto"/>
            </w:tcBorders>
            <w:noWrap/>
            <w:vAlign w:val="bottom"/>
          </w:tcPr>
          <w:p w:rsidR="000A0674" w:rsidRDefault="000A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 SIEKIERKI Kostrzyn</w:t>
            </w:r>
          </w:p>
        </w:tc>
      </w:tr>
      <w:tr w:rsidR="000A0674">
        <w:trPr>
          <w:trHeight w:val="255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A0674" w:rsidRDefault="000A06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74" w:rsidRDefault="000A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0A0674" w:rsidRDefault="000A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 KRZESINY Poznań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A0674" w:rsidRDefault="000A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 TEAM Suchy Las</w:t>
            </w:r>
          </w:p>
        </w:tc>
      </w:tr>
    </w:tbl>
    <w:p w:rsidR="000A0674" w:rsidRDefault="000A0674">
      <w:pPr>
        <w:pStyle w:val="ListParagraph"/>
        <w:ind w:left="0"/>
        <w:rPr>
          <w:rFonts w:ascii="Times New Roman" w:hAnsi="Times New Roman"/>
        </w:rPr>
      </w:pPr>
    </w:p>
    <w:p w:rsidR="000A0674" w:rsidRDefault="000A0674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- w dniu 15.12 dla uczestników przewidziany jest obiad,</w:t>
      </w:r>
    </w:p>
    <w:p w:rsidR="000A0674" w:rsidRDefault="000A0674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- turniej rozgrywany będzie piłkami marki MOLTEN,</w:t>
      </w:r>
    </w:p>
    <w:sectPr w:rsidR="000A0674" w:rsidSect="00BD4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7231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5A774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674"/>
    <w:rsid w:val="000A0674"/>
    <w:rsid w:val="00BD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307</TotalTime>
  <Pages>2</Pages>
  <Words>366</Words>
  <Characters>2201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TURNIEJU KOSZYKÓWKI 3x3 </dc:title>
  <dc:subject/>
  <dc:creator>michał M</dc:creator>
  <cp:keywords/>
  <dc:description/>
  <cp:lastModifiedBy>Ryszard</cp:lastModifiedBy>
  <cp:revision>13</cp:revision>
  <dcterms:created xsi:type="dcterms:W3CDTF">2018-10-18T11:16:00Z</dcterms:created>
  <dcterms:modified xsi:type="dcterms:W3CDTF">2018-12-03T20:38:00Z</dcterms:modified>
</cp:coreProperties>
</file>