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33" w:rsidRDefault="00755133" w:rsidP="00837AA5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F06FBD" w:rsidRPr="006826DC" w:rsidRDefault="00F06FBD" w:rsidP="00F06FBD">
      <w:pPr>
        <w:jc w:val="center"/>
        <w:rPr>
          <w:b/>
          <w:sz w:val="32"/>
          <w:szCs w:val="32"/>
        </w:rPr>
      </w:pPr>
      <w:r w:rsidRPr="006826DC">
        <w:rPr>
          <w:b/>
          <w:sz w:val="32"/>
          <w:szCs w:val="32"/>
        </w:rPr>
        <w:t>REGULAMIN</w:t>
      </w:r>
    </w:p>
    <w:p w:rsidR="00564CF8" w:rsidRDefault="00403E67" w:rsidP="00F06FBD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F06FBD" w:rsidRPr="006826DC">
        <w:rPr>
          <w:sz w:val="32"/>
          <w:szCs w:val="32"/>
        </w:rPr>
        <w:t xml:space="preserve"> </w:t>
      </w:r>
      <w:r w:rsidR="00564CF8">
        <w:rPr>
          <w:sz w:val="32"/>
          <w:szCs w:val="32"/>
        </w:rPr>
        <w:t xml:space="preserve">Międzynarodowego </w:t>
      </w:r>
      <w:r w:rsidR="00F06FBD" w:rsidRPr="006826DC">
        <w:rPr>
          <w:sz w:val="32"/>
          <w:szCs w:val="32"/>
        </w:rPr>
        <w:t>Turnieju</w:t>
      </w:r>
      <w:r w:rsidR="00735205">
        <w:rPr>
          <w:sz w:val="32"/>
          <w:szCs w:val="32"/>
        </w:rPr>
        <w:t xml:space="preserve"> Samorządowców</w:t>
      </w:r>
      <w:r w:rsidR="00F06FBD" w:rsidRPr="006826DC">
        <w:rPr>
          <w:sz w:val="32"/>
          <w:szCs w:val="32"/>
        </w:rPr>
        <w:t xml:space="preserve"> </w:t>
      </w:r>
    </w:p>
    <w:p w:rsidR="00F06FBD" w:rsidRPr="006826DC" w:rsidRDefault="00F06FBD" w:rsidP="00F06FBD">
      <w:pPr>
        <w:jc w:val="center"/>
        <w:rPr>
          <w:sz w:val="32"/>
          <w:szCs w:val="32"/>
        </w:rPr>
      </w:pPr>
      <w:r w:rsidRPr="006826DC">
        <w:rPr>
          <w:sz w:val="32"/>
          <w:szCs w:val="32"/>
        </w:rPr>
        <w:t>w halowej piłce nożnej</w:t>
      </w:r>
    </w:p>
    <w:p w:rsidR="00F06FBD" w:rsidRPr="006826DC" w:rsidRDefault="002B5F8F" w:rsidP="00F06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Puchar </w:t>
      </w:r>
      <w:r w:rsidR="00F06FBD" w:rsidRPr="006826DC">
        <w:rPr>
          <w:sz w:val="32"/>
          <w:szCs w:val="32"/>
        </w:rPr>
        <w:t xml:space="preserve">Starosty Poznańskiego </w:t>
      </w:r>
    </w:p>
    <w:p w:rsidR="00F06FBD" w:rsidRDefault="00564CF8" w:rsidP="00564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Swarzędz, </w:t>
      </w:r>
      <w:r w:rsidR="002738D3">
        <w:rPr>
          <w:b/>
          <w:sz w:val="32"/>
          <w:szCs w:val="32"/>
        </w:rPr>
        <w:t>12.10.2019</w:t>
      </w:r>
    </w:p>
    <w:p w:rsidR="003662BC" w:rsidRPr="006826DC" w:rsidRDefault="003662BC" w:rsidP="00564CF8">
      <w:pPr>
        <w:jc w:val="center"/>
        <w:rPr>
          <w:b/>
          <w:sz w:val="32"/>
          <w:szCs w:val="32"/>
        </w:rPr>
      </w:pPr>
    </w:p>
    <w:p w:rsidR="00F06FBD" w:rsidRDefault="00F06FBD" w:rsidP="00F06FBD">
      <w:pPr>
        <w:jc w:val="center"/>
        <w:rPr>
          <w:b/>
        </w:rPr>
      </w:pPr>
    </w:p>
    <w:p w:rsidR="00F06FBD" w:rsidRDefault="002738D3" w:rsidP="00F06FB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Miejsce i czas rozgrywek:  12 października 2019</w:t>
      </w:r>
      <w:r w:rsidR="00F06FBD">
        <w:rPr>
          <w:b/>
        </w:rPr>
        <w:t xml:space="preserve"> rok</w:t>
      </w:r>
      <w:r w:rsidR="00D22F27">
        <w:rPr>
          <w:b/>
        </w:rPr>
        <w:t xml:space="preserve">u, </w:t>
      </w:r>
      <w:r w:rsidR="0093073C">
        <w:rPr>
          <w:b/>
        </w:rPr>
        <w:t>od godz. 10</w:t>
      </w:r>
      <w:r w:rsidR="00760500">
        <w:rPr>
          <w:b/>
        </w:rPr>
        <w:t>:</w:t>
      </w:r>
      <w:r w:rsidR="00BA6BBF">
        <w:rPr>
          <w:b/>
        </w:rPr>
        <w:t xml:space="preserve">00 do </w:t>
      </w:r>
      <w:r w:rsidR="00760500">
        <w:rPr>
          <w:b/>
        </w:rPr>
        <w:t xml:space="preserve">godz. </w:t>
      </w:r>
      <w:r w:rsidR="0093073C">
        <w:rPr>
          <w:b/>
        </w:rPr>
        <w:t>15</w:t>
      </w:r>
      <w:r w:rsidR="00760500">
        <w:rPr>
          <w:b/>
        </w:rPr>
        <w:t>:</w:t>
      </w:r>
      <w:r w:rsidR="007A7B3A">
        <w:rPr>
          <w:b/>
        </w:rPr>
        <w:t>00</w:t>
      </w:r>
    </w:p>
    <w:p w:rsidR="00F06FBD" w:rsidRDefault="00D22F27" w:rsidP="00F06FBD">
      <w:pPr>
        <w:pStyle w:val="Akapitzlist"/>
        <w:numPr>
          <w:ilvl w:val="0"/>
          <w:numId w:val="2"/>
        </w:numPr>
      </w:pPr>
      <w:r>
        <w:t>Hala Sportowa Zespołu</w:t>
      </w:r>
      <w:r w:rsidR="00F06FBD">
        <w:t xml:space="preserve"> Szkół nr 1,  Osiedle Mi</w:t>
      </w:r>
      <w:r w:rsidR="00151CFE">
        <w:t>elżyńskiego 5A, 62-020 Swarzędz</w:t>
      </w:r>
    </w:p>
    <w:p w:rsidR="00F06FBD" w:rsidRPr="00F37921" w:rsidRDefault="00F06FBD" w:rsidP="00F06FBD">
      <w:pPr>
        <w:pStyle w:val="Akapitzlist"/>
        <w:numPr>
          <w:ilvl w:val="0"/>
          <w:numId w:val="1"/>
        </w:numPr>
        <w:rPr>
          <w:b/>
        </w:rPr>
      </w:pPr>
      <w:r w:rsidRPr="00F37921">
        <w:rPr>
          <w:b/>
        </w:rPr>
        <w:t>Koszt:</w:t>
      </w:r>
    </w:p>
    <w:p w:rsidR="00F06FBD" w:rsidRDefault="00F06FBD" w:rsidP="00F06FBD">
      <w:pPr>
        <w:pStyle w:val="Akapitzlist"/>
        <w:numPr>
          <w:ilvl w:val="0"/>
          <w:numId w:val="3"/>
        </w:numPr>
      </w:pPr>
      <w:r>
        <w:t xml:space="preserve">Przyjazd na </w:t>
      </w:r>
      <w:r w:rsidR="003748B6">
        <w:t xml:space="preserve">turniej każdego zespołu jest </w:t>
      </w:r>
      <w:r w:rsidR="00151CFE">
        <w:t>na koszt własny</w:t>
      </w:r>
    </w:p>
    <w:p w:rsidR="00F06FBD" w:rsidRDefault="00F06FBD" w:rsidP="00F06FB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Nagrody :</w:t>
      </w:r>
    </w:p>
    <w:p w:rsidR="00F06FBD" w:rsidRDefault="00F06FBD" w:rsidP="003748B6">
      <w:pPr>
        <w:pStyle w:val="Akapitzlist"/>
        <w:numPr>
          <w:ilvl w:val="0"/>
          <w:numId w:val="10"/>
        </w:numPr>
      </w:pPr>
      <w:r>
        <w:t xml:space="preserve">Puchary i upominki ufundowane </w:t>
      </w:r>
      <w:r w:rsidR="00760500">
        <w:t xml:space="preserve">będą </w:t>
      </w:r>
      <w:r>
        <w:t>przez Starostwo</w:t>
      </w:r>
      <w:r w:rsidR="00231240">
        <w:t xml:space="preserve"> Powiatowe w Poznaniu</w:t>
      </w:r>
    </w:p>
    <w:p w:rsidR="00986C4C" w:rsidRPr="00986C4C" w:rsidRDefault="00F06FBD" w:rsidP="00986C4C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lastRenderedPageBreak/>
        <w:t>Dane organizacyjne:</w:t>
      </w:r>
    </w:p>
    <w:p w:rsidR="00F06FBD" w:rsidRDefault="00F06FBD" w:rsidP="00F06FBD">
      <w:pPr>
        <w:pStyle w:val="Akapitzlist"/>
        <w:numPr>
          <w:ilvl w:val="0"/>
          <w:numId w:val="5"/>
        </w:numPr>
      </w:pPr>
      <w:r>
        <w:t>Organizator zapewnia sędziowanie zawodów</w:t>
      </w:r>
      <w:r w:rsidR="00231240">
        <w:t xml:space="preserve"> przez sędziów z W</w:t>
      </w:r>
      <w:r w:rsidR="000253D0">
        <w:t xml:space="preserve">ielkopolskiego </w:t>
      </w:r>
      <w:r w:rsidR="00231240">
        <w:t>Z</w:t>
      </w:r>
      <w:r w:rsidR="000253D0">
        <w:t xml:space="preserve">wiązku </w:t>
      </w:r>
      <w:r w:rsidR="00231240">
        <w:t>P</w:t>
      </w:r>
      <w:r w:rsidR="000253D0">
        <w:t xml:space="preserve">iłki </w:t>
      </w:r>
      <w:r w:rsidR="00231240">
        <w:t>N</w:t>
      </w:r>
      <w:r w:rsidR="000253D0">
        <w:t>ożnej</w:t>
      </w:r>
    </w:p>
    <w:p w:rsidR="00C860C3" w:rsidRDefault="00C860C3" w:rsidP="00C860C3">
      <w:pPr>
        <w:pStyle w:val="Akapitzlist"/>
        <w:numPr>
          <w:ilvl w:val="0"/>
          <w:numId w:val="5"/>
        </w:numPr>
      </w:pPr>
      <w:r>
        <w:t>Organizator zapewnia pierwszą pomoc</w:t>
      </w:r>
      <w:r w:rsidR="000253D0">
        <w:t xml:space="preserve"> </w:t>
      </w:r>
    </w:p>
    <w:p w:rsidR="00C860C3" w:rsidRDefault="00C860C3" w:rsidP="00C860C3">
      <w:pPr>
        <w:pStyle w:val="Akapitzlist"/>
        <w:numPr>
          <w:ilvl w:val="0"/>
          <w:numId w:val="5"/>
        </w:numPr>
      </w:pPr>
      <w:r>
        <w:t>Organizator zapewn</w:t>
      </w:r>
      <w:r w:rsidR="000253D0">
        <w:t>ia posiłek i wodę dla zawodników</w:t>
      </w:r>
    </w:p>
    <w:p w:rsidR="00C860C3" w:rsidRDefault="00C860C3" w:rsidP="00C860C3">
      <w:pPr>
        <w:pStyle w:val="Akapitzlist"/>
        <w:numPr>
          <w:ilvl w:val="0"/>
          <w:numId w:val="5"/>
        </w:numPr>
      </w:pPr>
      <w:r>
        <w:t>Organizator zapewnia szatnie</w:t>
      </w:r>
    </w:p>
    <w:p w:rsidR="00F06FBD" w:rsidRDefault="00F06FBD" w:rsidP="00F06FBD">
      <w:pPr>
        <w:pStyle w:val="Akapitzlist"/>
        <w:numPr>
          <w:ilvl w:val="0"/>
          <w:numId w:val="5"/>
        </w:numPr>
      </w:pPr>
      <w:r>
        <w:t>Drużyna ma prawo wycofać się podczas zawodów</w:t>
      </w:r>
      <w:r w:rsidR="00231240">
        <w:t>, podając powód</w:t>
      </w:r>
    </w:p>
    <w:p w:rsidR="00F06FBD" w:rsidRDefault="00F06FBD" w:rsidP="00F06FBD">
      <w:pPr>
        <w:pStyle w:val="Akapitzlist"/>
        <w:numPr>
          <w:ilvl w:val="0"/>
          <w:numId w:val="5"/>
        </w:numPr>
      </w:pPr>
      <w:r>
        <w:t>Każdy zespół ma obowiązek wystąpienia w jednolitych strojach i obuwiu halowym</w:t>
      </w:r>
    </w:p>
    <w:p w:rsidR="00986C4C" w:rsidRPr="00760500" w:rsidRDefault="00760500" w:rsidP="00F06FBD">
      <w:pPr>
        <w:pStyle w:val="Akapitzlist"/>
        <w:numPr>
          <w:ilvl w:val="0"/>
          <w:numId w:val="5"/>
        </w:numPr>
        <w:rPr>
          <w:b/>
        </w:rPr>
      </w:pPr>
      <w:r>
        <w:rPr>
          <w:b/>
          <w:color w:val="FF0000"/>
        </w:rPr>
        <w:t>Uroczy</w:t>
      </w:r>
      <w:r w:rsidR="0093073C">
        <w:rPr>
          <w:b/>
          <w:color w:val="FF0000"/>
        </w:rPr>
        <w:t>ste otwarcie turnieju o godz. 10:00</w:t>
      </w:r>
      <w:r>
        <w:rPr>
          <w:color w:val="FF0000"/>
        </w:rPr>
        <w:t xml:space="preserve">, </w:t>
      </w:r>
      <w:r w:rsidR="000253D0">
        <w:t xml:space="preserve">początek spotkań o </w:t>
      </w:r>
      <w:r w:rsidR="0093073C">
        <w:rPr>
          <w:b/>
        </w:rPr>
        <w:t>godz. 10.15</w:t>
      </w:r>
    </w:p>
    <w:p w:rsidR="00F06FBD" w:rsidRDefault="00F06FBD" w:rsidP="003748B6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System rozgrywek:</w:t>
      </w:r>
    </w:p>
    <w:p w:rsidR="00F06FBD" w:rsidRDefault="00F06FBD" w:rsidP="00F06FBD">
      <w:pPr>
        <w:pStyle w:val="Akapitzlist"/>
        <w:numPr>
          <w:ilvl w:val="0"/>
          <w:numId w:val="6"/>
        </w:numPr>
      </w:pPr>
      <w:r>
        <w:t xml:space="preserve">Zawody rozgrywane będą na hali </w:t>
      </w:r>
      <w:r w:rsidR="00C860C3">
        <w:t>piłką futsalową</w:t>
      </w:r>
    </w:p>
    <w:p w:rsidR="003662BC" w:rsidRDefault="00F06FBD" w:rsidP="00F06FBD">
      <w:pPr>
        <w:pStyle w:val="Akapitzlist"/>
        <w:numPr>
          <w:ilvl w:val="0"/>
          <w:numId w:val="6"/>
        </w:numPr>
      </w:pPr>
      <w:r>
        <w:t>Organiza</w:t>
      </w:r>
      <w:r w:rsidR="00711EEF">
        <w:t>tor przewiduje udział ośmiu</w:t>
      </w:r>
      <w:r>
        <w:t xml:space="preserve"> </w:t>
      </w:r>
      <w:r w:rsidR="00711EEF">
        <w:t>zespołów</w:t>
      </w:r>
      <w:r w:rsidR="003662BC">
        <w:t>: Hanower I, Hanower II, Urząd Marszałkowski Województwa Wielkopolskiego, Gmina Dopiewo, Gmina Kostrzyn, Gmina Tarnowo Podgórne, Powiat Poznański I, Powiat Poznański II. Zespoły są podzielone na dwie grupy</w:t>
      </w:r>
      <w:r w:rsidR="00760500">
        <w:t>,</w:t>
      </w:r>
      <w:r w:rsidR="00711EEF">
        <w:t xml:space="preserve"> po cztery zespoły</w:t>
      </w:r>
      <w:r>
        <w:t xml:space="preserve"> w </w:t>
      </w:r>
      <w:r w:rsidR="00760500">
        <w:t>każdej z grup</w:t>
      </w:r>
    </w:p>
    <w:p w:rsidR="003662BC" w:rsidRDefault="003662BC" w:rsidP="003662BC"/>
    <w:p w:rsidR="003662BC" w:rsidRDefault="003662BC" w:rsidP="003662BC"/>
    <w:p w:rsidR="00F06FBD" w:rsidRDefault="00F06FBD" w:rsidP="003662BC">
      <w:r>
        <w:lastRenderedPageBreak/>
        <w:t xml:space="preserve"> </w:t>
      </w:r>
    </w:p>
    <w:p w:rsidR="00F06FBD" w:rsidRDefault="00F06FBD" w:rsidP="00F06FBD">
      <w:pPr>
        <w:pStyle w:val="Akapitzlist"/>
        <w:numPr>
          <w:ilvl w:val="0"/>
          <w:numId w:val="6"/>
        </w:numPr>
      </w:pPr>
      <w:r>
        <w:t xml:space="preserve">Organizator ma prawo do ustalenia zasad rozstawiania drużyn </w:t>
      </w:r>
      <w:r w:rsidR="00231240">
        <w:t>bez podania powodu</w:t>
      </w:r>
    </w:p>
    <w:p w:rsidR="00F06FBD" w:rsidRDefault="006826DC" w:rsidP="00F06FBD">
      <w:pPr>
        <w:pStyle w:val="Akapitzlist"/>
        <w:numPr>
          <w:ilvl w:val="0"/>
          <w:numId w:val="6"/>
        </w:numPr>
      </w:pPr>
      <w:r>
        <w:t>Drużyna ma obowiązek stawienia się na obiekcie 5</w:t>
      </w:r>
      <w:r w:rsidR="00151CFE">
        <w:t xml:space="preserve"> minut przed rozpoczęciem meczu,</w:t>
      </w:r>
      <w:r>
        <w:t xml:space="preserve"> </w:t>
      </w:r>
      <w:r w:rsidR="00231240">
        <w:t xml:space="preserve">    </w:t>
      </w:r>
      <w:r w:rsidR="00151CFE">
        <w:t>p</w:t>
      </w:r>
      <w:r>
        <w:t>o upływie 3 minut nie stawienia się zespołu sędzia odgwizduje walkower dla drużyny przeciw</w:t>
      </w:r>
      <w:r w:rsidR="00231240">
        <w:t>nej i wynik ustala się jako walkower</w:t>
      </w:r>
    </w:p>
    <w:p w:rsidR="003748B6" w:rsidRDefault="00231240" w:rsidP="003748B6">
      <w:pPr>
        <w:pStyle w:val="Akapitzlist"/>
        <w:numPr>
          <w:ilvl w:val="0"/>
          <w:numId w:val="6"/>
        </w:numPr>
      </w:pPr>
      <w:r>
        <w:t>W przypadk</w:t>
      </w:r>
      <w:r w:rsidR="00564CF8">
        <w:t>u nie stawienia się obu drużyn zostaje zasądzony</w:t>
      </w:r>
      <w:r>
        <w:t xml:space="preserve"> obustronny walkower</w:t>
      </w:r>
    </w:p>
    <w:p w:rsidR="000A48BE" w:rsidRDefault="002738D3" w:rsidP="00F06FBD">
      <w:pPr>
        <w:pStyle w:val="Akapitzlist"/>
        <w:numPr>
          <w:ilvl w:val="0"/>
          <w:numId w:val="6"/>
        </w:numPr>
      </w:pPr>
      <w:r>
        <w:t xml:space="preserve">Po fazie grupowej, pierwsze dwa zespoły z każdej z grup </w:t>
      </w:r>
      <w:r w:rsidR="00760500">
        <w:t>za</w:t>
      </w:r>
      <w:r>
        <w:t>grają mecze półfinałowe:</w:t>
      </w:r>
      <w:r w:rsidR="00151CFE">
        <w:t xml:space="preserve"> </w:t>
      </w:r>
    </w:p>
    <w:p w:rsidR="00D22F27" w:rsidRDefault="000A48BE" w:rsidP="00D22F27">
      <w:pPr>
        <w:pStyle w:val="Akapitzlist"/>
        <w:ind w:left="1069"/>
      </w:pPr>
      <w:r>
        <w:t xml:space="preserve">  – </w:t>
      </w:r>
      <w:r w:rsidR="00794153">
        <w:t xml:space="preserve"> </w:t>
      </w:r>
      <w:r>
        <w:t xml:space="preserve">zespół z grupy A który zajął pierwsze miejsce gra </w:t>
      </w:r>
      <w:r w:rsidR="00E8212E">
        <w:t xml:space="preserve">I półfinał </w:t>
      </w:r>
      <w:r>
        <w:t>z zespołem który zajął</w:t>
      </w:r>
    </w:p>
    <w:p w:rsidR="000A48BE" w:rsidRDefault="00D22F27" w:rsidP="00D22F27">
      <w:pPr>
        <w:pStyle w:val="Akapitzlist"/>
        <w:ind w:left="1069"/>
      </w:pPr>
      <w:r>
        <w:t xml:space="preserve">      drugie miejsce w grupie B                                                                   </w:t>
      </w:r>
      <w:r w:rsidR="000A48BE">
        <w:t xml:space="preserve"> </w:t>
      </w:r>
      <w:r>
        <w:t xml:space="preserve">        </w:t>
      </w:r>
    </w:p>
    <w:p w:rsidR="000A48BE" w:rsidRDefault="00794153" w:rsidP="000A48BE">
      <w:pPr>
        <w:pStyle w:val="Akapitzlist"/>
        <w:ind w:left="1069"/>
      </w:pPr>
      <w:r>
        <w:t xml:space="preserve"> </w:t>
      </w:r>
      <w:r w:rsidR="000A48BE">
        <w:t xml:space="preserve"> –</w:t>
      </w:r>
      <w:r>
        <w:t xml:space="preserve"> </w:t>
      </w:r>
      <w:r w:rsidR="000A48BE">
        <w:t xml:space="preserve"> zespół  z grupy B który zajął pierwsze miejsce</w:t>
      </w:r>
      <w:r w:rsidR="00760500">
        <w:t>,</w:t>
      </w:r>
      <w:r w:rsidR="000A48BE">
        <w:t xml:space="preserve"> gra </w:t>
      </w:r>
      <w:r w:rsidR="00E8212E">
        <w:t xml:space="preserve">II półfinał </w:t>
      </w:r>
      <w:r w:rsidR="00D22F27">
        <w:t>z zespołem który zajął</w:t>
      </w:r>
    </w:p>
    <w:p w:rsidR="00D22F27" w:rsidRDefault="00D22F27" w:rsidP="000A48BE">
      <w:pPr>
        <w:pStyle w:val="Akapitzlist"/>
        <w:ind w:left="1069"/>
      </w:pPr>
      <w:r>
        <w:t xml:space="preserve">      drugie miejsce w grupie A</w:t>
      </w:r>
    </w:p>
    <w:p w:rsidR="00E8212E" w:rsidRDefault="00794153" w:rsidP="000A48BE">
      <w:pPr>
        <w:pStyle w:val="Akapitzlist"/>
        <w:ind w:left="1069"/>
      </w:pPr>
      <w:r>
        <w:t xml:space="preserve">  –  pozostałe zespoły grają o miejsca </w:t>
      </w:r>
      <w:r w:rsidR="00711EEF">
        <w:t>od 5 do 8</w:t>
      </w:r>
      <w:r w:rsidR="00E8212E">
        <w:t xml:space="preserve"> w następujący sposób:</w:t>
      </w:r>
    </w:p>
    <w:p w:rsidR="00E8212E" w:rsidRDefault="00794153" w:rsidP="000A48BE">
      <w:pPr>
        <w:pStyle w:val="Akapitzlist"/>
        <w:ind w:left="1069"/>
      </w:pPr>
      <w:r>
        <w:lastRenderedPageBreak/>
        <w:t xml:space="preserve"> </w:t>
      </w:r>
      <w:r w:rsidR="00D22F27">
        <w:t xml:space="preserve">     </w:t>
      </w:r>
      <w:r>
        <w:t>trzeci zespół z grupy A z trzecim zespołem z grupy B</w:t>
      </w:r>
      <w:r w:rsidR="00E8212E">
        <w:t xml:space="preserve"> o miejsce V</w:t>
      </w:r>
      <w:r>
        <w:t xml:space="preserve">, </w:t>
      </w:r>
    </w:p>
    <w:p w:rsidR="00E8212E" w:rsidRDefault="00D22F27" w:rsidP="000A48BE">
      <w:pPr>
        <w:pStyle w:val="Akapitzlist"/>
        <w:ind w:left="1069"/>
      </w:pPr>
      <w:r>
        <w:t xml:space="preserve">      </w:t>
      </w:r>
      <w:r w:rsidR="00794153">
        <w:t>czwarty zespół z grupy A z czwartym zespołem z grupy B</w:t>
      </w:r>
      <w:r w:rsidR="00E8212E">
        <w:t xml:space="preserve"> o miejsce VII</w:t>
      </w:r>
      <w:r w:rsidR="00794153">
        <w:t>,</w:t>
      </w:r>
    </w:p>
    <w:p w:rsidR="000A48BE" w:rsidRDefault="00D22F27" w:rsidP="000A48BE">
      <w:pPr>
        <w:pStyle w:val="Akapitzlist"/>
        <w:ind w:left="1069"/>
      </w:pPr>
      <w:r>
        <w:t xml:space="preserve"> </w:t>
      </w:r>
      <w:r w:rsidR="000A48BE">
        <w:t xml:space="preserve"> </w:t>
      </w:r>
      <w:r w:rsidR="00794153">
        <w:t xml:space="preserve"> </w:t>
      </w:r>
      <w:r w:rsidR="000A48BE">
        <w:t xml:space="preserve">– </w:t>
      </w:r>
      <w:r>
        <w:t xml:space="preserve"> </w:t>
      </w:r>
      <w:r w:rsidR="000A48BE">
        <w:t>zespoły które przegrały</w:t>
      </w:r>
      <w:r w:rsidR="00E8212E">
        <w:t xml:space="preserve"> w półfinale </w:t>
      </w:r>
      <w:r w:rsidR="000A48BE">
        <w:t xml:space="preserve"> grają o miejsca 3 i 4 </w:t>
      </w:r>
    </w:p>
    <w:p w:rsidR="00A75017" w:rsidRDefault="00D22F27" w:rsidP="003748B6">
      <w:pPr>
        <w:pStyle w:val="Akapitzlist"/>
        <w:ind w:left="1069"/>
      </w:pPr>
      <w:r>
        <w:t xml:space="preserve">  </w:t>
      </w:r>
      <w:r w:rsidR="003748B6">
        <w:t xml:space="preserve"> – </w:t>
      </w:r>
      <w:r>
        <w:t xml:space="preserve"> </w:t>
      </w:r>
      <w:r w:rsidR="003748B6">
        <w:t>zespoły które wygrały</w:t>
      </w:r>
      <w:r w:rsidR="00564CF8">
        <w:t xml:space="preserve"> mecze półfinałowe</w:t>
      </w:r>
      <w:r w:rsidR="003748B6">
        <w:t xml:space="preserve"> grają o miejsca 1 i 2</w:t>
      </w:r>
      <w:r w:rsidR="00564CF8">
        <w:t xml:space="preserve"> </w:t>
      </w:r>
      <w:r w:rsidR="00564CF8">
        <w:br/>
        <w:t xml:space="preserve">       W przypadku wyników remisowych w meczach o poszczególne miejsca następuje </w:t>
      </w:r>
      <w:r w:rsidR="00564CF8">
        <w:br/>
        <w:t xml:space="preserve">       konkurs rzutów karnych – jedna seria po 3 strzały, dalej do skutku</w:t>
      </w:r>
    </w:p>
    <w:p w:rsidR="006826DC" w:rsidRDefault="006826DC" w:rsidP="003748B6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Wyniki:</w:t>
      </w:r>
    </w:p>
    <w:p w:rsidR="00CD4DC6" w:rsidRDefault="00CD4DC6" w:rsidP="00CD4DC6">
      <w:pPr>
        <w:pStyle w:val="Akapitzlist"/>
        <w:numPr>
          <w:ilvl w:val="0"/>
          <w:numId w:val="7"/>
        </w:numPr>
      </w:pPr>
      <w:r>
        <w:t>Drużynie za rozegrany mecz przyznawana jest następująca ilość punktów:</w:t>
      </w:r>
    </w:p>
    <w:p w:rsidR="00CD4DC6" w:rsidRDefault="00CD4DC6" w:rsidP="00CD4DC6">
      <w:pPr>
        <w:pStyle w:val="Akapitzlist"/>
        <w:numPr>
          <w:ilvl w:val="0"/>
          <w:numId w:val="8"/>
        </w:numPr>
      </w:pPr>
      <w:r>
        <w:t>za wygraną  3 punkty</w:t>
      </w:r>
    </w:p>
    <w:p w:rsidR="00CD4DC6" w:rsidRDefault="00CD4DC6" w:rsidP="00CD4DC6">
      <w:pPr>
        <w:pStyle w:val="Akapitzlist"/>
        <w:ind w:left="1069"/>
      </w:pPr>
      <w:r>
        <w:t>B.</w:t>
      </w:r>
      <w:r>
        <w:tab/>
        <w:t>za  remis 1 punkt</w:t>
      </w:r>
    </w:p>
    <w:p w:rsidR="00CD4DC6" w:rsidRDefault="00D22F27" w:rsidP="00CD4DC6">
      <w:pPr>
        <w:pStyle w:val="Akapitzlist"/>
        <w:ind w:left="1069"/>
      </w:pPr>
      <w:r>
        <w:t>C.</w:t>
      </w:r>
      <w:r>
        <w:tab/>
        <w:t>za przegraną</w:t>
      </w:r>
      <w:r w:rsidR="00CD4DC6">
        <w:t xml:space="preserve"> 0 punktów</w:t>
      </w:r>
    </w:p>
    <w:p w:rsidR="00CD4DC6" w:rsidRDefault="009A747D" w:rsidP="00CD4DC6">
      <w:pPr>
        <w:pStyle w:val="Akapitzlist"/>
        <w:ind w:left="709"/>
      </w:pPr>
      <w:r>
        <w:t>2.    O miejscu w tabeli decyduje:</w:t>
      </w:r>
    </w:p>
    <w:p w:rsidR="009A747D" w:rsidRDefault="009A747D" w:rsidP="009A747D">
      <w:pPr>
        <w:pStyle w:val="Akapitzlist"/>
        <w:ind w:left="709" w:firstLine="360"/>
      </w:pPr>
      <w:r>
        <w:t>- punkty</w:t>
      </w:r>
    </w:p>
    <w:p w:rsidR="009A747D" w:rsidRDefault="009A747D" w:rsidP="009A747D">
      <w:pPr>
        <w:pStyle w:val="Akapitzlist"/>
        <w:ind w:left="709" w:firstLine="360"/>
      </w:pPr>
      <w:r>
        <w:t>- w przypadku równej ilości punktów:</w:t>
      </w:r>
    </w:p>
    <w:p w:rsidR="009A747D" w:rsidRDefault="009A747D" w:rsidP="009A747D">
      <w:pPr>
        <w:pStyle w:val="Akapitzlist"/>
        <w:numPr>
          <w:ilvl w:val="0"/>
          <w:numId w:val="11"/>
        </w:numPr>
      </w:pPr>
      <w:r>
        <w:t>wynik bezpośredniego pojedynku</w:t>
      </w:r>
    </w:p>
    <w:p w:rsidR="009A747D" w:rsidRDefault="009A747D" w:rsidP="009A747D">
      <w:pPr>
        <w:pStyle w:val="Akapitzlist"/>
        <w:numPr>
          <w:ilvl w:val="0"/>
          <w:numId w:val="11"/>
        </w:numPr>
      </w:pPr>
      <w:r>
        <w:t>różnica w bramkach strzelonych i straconych</w:t>
      </w:r>
    </w:p>
    <w:p w:rsidR="009A747D" w:rsidRDefault="009A747D" w:rsidP="009A747D">
      <w:pPr>
        <w:pStyle w:val="Akapitzlist"/>
        <w:numPr>
          <w:ilvl w:val="0"/>
          <w:numId w:val="11"/>
        </w:numPr>
      </w:pPr>
      <w:r>
        <w:lastRenderedPageBreak/>
        <w:t>ilość bramek strzelonych</w:t>
      </w:r>
    </w:p>
    <w:p w:rsidR="009A747D" w:rsidRDefault="009A747D" w:rsidP="009A747D">
      <w:pPr>
        <w:pStyle w:val="Akapitzlist"/>
        <w:numPr>
          <w:ilvl w:val="0"/>
          <w:numId w:val="11"/>
        </w:numPr>
      </w:pPr>
      <w:r>
        <w:t>ilość bramek straconych</w:t>
      </w:r>
    </w:p>
    <w:p w:rsidR="009A747D" w:rsidRDefault="009A747D" w:rsidP="009A747D">
      <w:pPr>
        <w:pStyle w:val="Akapitzlist"/>
        <w:numPr>
          <w:ilvl w:val="0"/>
          <w:numId w:val="11"/>
        </w:numPr>
      </w:pPr>
      <w:r>
        <w:t>w przypadku identycznego bilansu o kolejności zdecyduje konkurs rzutów karnych (3 serie, dalej do skutku)</w:t>
      </w:r>
    </w:p>
    <w:p w:rsidR="003662BC" w:rsidRDefault="003662BC" w:rsidP="003662BC"/>
    <w:p w:rsidR="003662BC" w:rsidRDefault="003662BC" w:rsidP="003662BC"/>
    <w:p w:rsidR="00F47CB3" w:rsidRDefault="00F47CB3" w:rsidP="00F47CB3">
      <w:pPr>
        <w:pStyle w:val="Akapitzlist"/>
        <w:ind w:left="426" w:hanging="284"/>
        <w:rPr>
          <w:b/>
        </w:rPr>
      </w:pPr>
      <w:r>
        <w:rPr>
          <w:b/>
        </w:rPr>
        <w:t>I</w:t>
      </w:r>
      <w:r w:rsidR="00C860C3">
        <w:rPr>
          <w:b/>
        </w:rPr>
        <w:t>V</w:t>
      </w:r>
      <w:r>
        <w:rPr>
          <w:b/>
        </w:rPr>
        <w:t>.</w:t>
      </w:r>
      <w:r>
        <w:rPr>
          <w:b/>
        </w:rPr>
        <w:tab/>
        <w:t xml:space="preserve">       Przepisy gry:</w:t>
      </w:r>
    </w:p>
    <w:p w:rsidR="00F47CB3" w:rsidRDefault="00F47CB3" w:rsidP="00F47CB3">
      <w:pPr>
        <w:pStyle w:val="Akapitzlist"/>
        <w:numPr>
          <w:ilvl w:val="0"/>
          <w:numId w:val="9"/>
        </w:numPr>
      </w:pPr>
      <w:r>
        <w:t>W grze bierze udział</w:t>
      </w:r>
      <w:r w:rsidR="00C860C3">
        <w:t xml:space="preserve"> </w:t>
      </w:r>
      <w:r>
        <w:t xml:space="preserve"> 4 zawodników w polu</w:t>
      </w:r>
      <w:r w:rsidR="002B5F8F">
        <w:t>,</w:t>
      </w:r>
      <w:r>
        <w:t xml:space="preserve"> plus bramkarz</w:t>
      </w:r>
    </w:p>
    <w:p w:rsidR="00F47CB3" w:rsidRDefault="00F47CB3" w:rsidP="00F47CB3">
      <w:pPr>
        <w:pStyle w:val="Akapitzlist"/>
        <w:numPr>
          <w:ilvl w:val="0"/>
          <w:numId w:val="9"/>
        </w:numPr>
      </w:pPr>
      <w:r>
        <w:t>Czas gry 1</w:t>
      </w:r>
      <w:r w:rsidR="002430D3">
        <w:t xml:space="preserve"> </w:t>
      </w:r>
      <w:r w:rsidR="002738D3">
        <w:t>x 12</w:t>
      </w:r>
      <w:r w:rsidR="002B5F8F">
        <w:t xml:space="preserve"> minut</w:t>
      </w:r>
      <w:r w:rsidR="00D22F27">
        <w:t xml:space="preserve">, poza tym </w:t>
      </w:r>
      <w:r>
        <w:t>czas może być zatrzymany tylko za zgodą sędziego</w:t>
      </w:r>
    </w:p>
    <w:p w:rsidR="00F47CB3" w:rsidRDefault="00F47CB3" w:rsidP="00F47CB3">
      <w:pPr>
        <w:pStyle w:val="Akapitzlist"/>
        <w:numPr>
          <w:ilvl w:val="0"/>
          <w:numId w:val="9"/>
        </w:numPr>
      </w:pPr>
      <w:r>
        <w:t>Przy wybiciu piłki z autu, rzutu rożnego lub rzutu wolnego odległo</w:t>
      </w:r>
      <w:r w:rsidR="00D22F27">
        <w:t xml:space="preserve">ść przeciwnika od piłki wynosi </w:t>
      </w:r>
      <w:r w:rsidR="00C860C3">
        <w:t>4 metry</w:t>
      </w:r>
    </w:p>
    <w:p w:rsidR="002C082E" w:rsidRDefault="002C082E" w:rsidP="00F47CB3">
      <w:pPr>
        <w:pStyle w:val="Akapitzlist"/>
        <w:numPr>
          <w:ilvl w:val="0"/>
          <w:numId w:val="9"/>
        </w:numPr>
      </w:pPr>
      <w:r>
        <w:t>Po opuszczeniu przez piłkę boiska</w:t>
      </w:r>
      <w:r w:rsidR="00E8212E">
        <w:t xml:space="preserve"> za linią końcową (bramkową)</w:t>
      </w:r>
      <w:r>
        <w:t>, bramkarz wprowadza ją do gry ręką  z pola karnego,  w dowolne miejsce na boisku</w:t>
      </w:r>
    </w:p>
    <w:p w:rsidR="002C082E" w:rsidRDefault="00E8212E" w:rsidP="00F47CB3">
      <w:pPr>
        <w:pStyle w:val="Akapitzlist"/>
        <w:numPr>
          <w:ilvl w:val="0"/>
          <w:numId w:val="9"/>
        </w:numPr>
      </w:pPr>
      <w:r>
        <w:t>Bramkarz nie moż</w:t>
      </w:r>
      <w:r w:rsidR="002C082E">
        <w:t>e zdobyć bramki przy wznowieniu gry</w:t>
      </w:r>
      <w:r w:rsidR="00564CF8">
        <w:t xml:space="preserve"> ręką</w:t>
      </w:r>
    </w:p>
    <w:p w:rsidR="00C860C3" w:rsidRDefault="002C082E" w:rsidP="00F47CB3">
      <w:pPr>
        <w:pStyle w:val="Akapitzlist"/>
        <w:numPr>
          <w:ilvl w:val="0"/>
          <w:numId w:val="9"/>
        </w:numPr>
      </w:pPr>
      <w:r>
        <w:t>Aut</w:t>
      </w:r>
      <w:r w:rsidR="00C860C3">
        <w:t xml:space="preserve">y i rzuty rożne wykonywane są </w:t>
      </w:r>
      <w:r>
        <w:t xml:space="preserve">nogą </w:t>
      </w:r>
    </w:p>
    <w:p w:rsidR="002C082E" w:rsidRDefault="00C860C3" w:rsidP="00F47CB3">
      <w:pPr>
        <w:pStyle w:val="Akapitzlist"/>
        <w:numPr>
          <w:ilvl w:val="0"/>
          <w:numId w:val="9"/>
        </w:numPr>
      </w:pPr>
      <w:r>
        <w:t xml:space="preserve"> </w:t>
      </w:r>
      <w:r w:rsidR="002430D3">
        <w:t>Zmiany zawodników odbywają s</w:t>
      </w:r>
      <w:r w:rsidR="002C082E">
        <w:t xml:space="preserve">ię w strefie danego zespołu ( zawodnik najpierw schodzi </w:t>
      </w:r>
      <w:r>
        <w:t xml:space="preserve">z boiska </w:t>
      </w:r>
      <w:r w:rsidR="002C082E">
        <w:t>a następnie wchodzi na boisko)</w:t>
      </w:r>
    </w:p>
    <w:p w:rsidR="002D734B" w:rsidRDefault="002C082E" w:rsidP="00FC1901">
      <w:pPr>
        <w:pStyle w:val="Akapitzlist"/>
        <w:numPr>
          <w:ilvl w:val="0"/>
          <w:numId w:val="9"/>
        </w:numPr>
      </w:pPr>
      <w:r>
        <w:lastRenderedPageBreak/>
        <w:t>Rzut karny wykonywany jest z odległości</w:t>
      </w:r>
      <w:r w:rsidR="00564CF8">
        <w:t xml:space="preserve"> </w:t>
      </w:r>
      <w:r>
        <w:t>7 metrów</w:t>
      </w:r>
    </w:p>
    <w:p w:rsidR="002C1E20" w:rsidRDefault="002C1E20" w:rsidP="00F47CB3">
      <w:pPr>
        <w:pStyle w:val="Akapitzlist"/>
        <w:numPr>
          <w:ilvl w:val="0"/>
          <w:numId w:val="9"/>
        </w:numPr>
      </w:pPr>
      <w:r>
        <w:t>Pokazanie przez sę</w:t>
      </w:r>
      <w:r w:rsidR="00877FD1">
        <w:t>dziego żółtej kartki wyklucza zawodnika</w:t>
      </w:r>
      <w:r>
        <w:t xml:space="preserve"> na 2 minuty</w:t>
      </w:r>
      <w:r w:rsidR="00C56C8F">
        <w:t xml:space="preserve"> kara</w:t>
      </w:r>
      <w:r w:rsidR="00E8212E">
        <w:t xml:space="preserve"> ta jest anulowana w przypadku utraty bramki  przez drużynę grającą w osłabieniu</w:t>
      </w:r>
      <w:r>
        <w:t>, czerwona kartka wyklucza zawodnika do końca meczu a zespół w osłabieniu gra przez trzy minuty nawet przy stracie bramki</w:t>
      </w:r>
    </w:p>
    <w:p w:rsidR="002C082E" w:rsidRDefault="002C082E" w:rsidP="00F47CB3">
      <w:pPr>
        <w:pStyle w:val="Akapitzlist"/>
        <w:numPr>
          <w:ilvl w:val="0"/>
          <w:numId w:val="9"/>
        </w:numPr>
      </w:pPr>
      <w:r>
        <w:t>Sę</w:t>
      </w:r>
      <w:r w:rsidR="00A75017">
        <w:t>dzia ma prawo ukarać zawodnika</w:t>
      </w:r>
      <w:r>
        <w:t xml:space="preserve"> karą 2 minut </w:t>
      </w:r>
      <w:r w:rsidR="00A75017">
        <w:t>za niesportowe zachowanie</w:t>
      </w:r>
      <w:r w:rsidR="002C1E20">
        <w:t xml:space="preserve"> np:                          </w:t>
      </w:r>
      <w:r w:rsidR="00E8212E">
        <w:t>„</w:t>
      </w:r>
      <w:r w:rsidR="002C1E20">
        <w:t>przekleństwo</w:t>
      </w:r>
      <w:r w:rsidR="00E8212E">
        <w:t>”</w:t>
      </w:r>
      <w:r w:rsidR="002C1E20">
        <w:t xml:space="preserve"> </w:t>
      </w:r>
      <w:r w:rsidR="00E8212E">
        <w:t>a kara ta jest anulowana w przypadku utraty bramki przez drużynę grającą w osłabieniu</w:t>
      </w:r>
    </w:p>
    <w:p w:rsidR="00A75017" w:rsidRDefault="00A75017" w:rsidP="00F47CB3">
      <w:pPr>
        <w:pStyle w:val="Akapitzlist"/>
        <w:numPr>
          <w:ilvl w:val="0"/>
          <w:numId w:val="9"/>
        </w:numPr>
      </w:pPr>
      <w:r>
        <w:t>Wyłącznie sędziemu przysługuje prawo interpretacji przepisów</w:t>
      </w:r>
    </w:p>
    <w:p w:rsidR="00A75017" w:rsidRDefault="00A75017" w:rsidP="00F47CB3">
      <w:pPr>
        <w:pStyle w:val="Akapitzlist"/>
        <w:numPr>
          <w:ilvl w:val="0"/>
          <w:numId w:val="9"/>
        </w:numPr>
      </w:pPr>
      <w:r>
        <w:t>W sprawach nie</w:t>
      </w:r>
      <w:r w:rsidR="002D734B">
        <w:t xml:space="preserve"> objętych regulaminem ostateczną</w:t>
      </w:r>
      <w:r>
        <w:t xml:space="preserve"> decyzję  p</w:t>
      </w:r>
      <w:r w:rsidR="00151CFE">
        <w:t>odejmuje wyłącznie organizator</w:t>
      </w:r>
    </w:p>
    <w:p w:rsidR="00A509C0" w:rsidRDefault="00A509C0" w:rsidP="00A509C0"/>
    <w:p w:rsidR="00755F71" w:rsidRPr="00453113" w:rsidRDefault="00A509C0" w:rsidP="00A509C0">
      <w:pPr>
        <w:pStyle w:val="Akapitzlist"/>
        <w:ind w:left="1072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</w:t>
      </w:r>
      <w:r w:rsidRPr="00453113">
        <w:rPr>
          <w:b/>
          <w:sz w:val="36"/>
          <w:szCs w:val="36"/>
        </w:rPr>
        <w:t>SKŁAD</w:t>
      </w:r>
      <w:r w:rsidR="00E62920" w:rsidRPr="00453113">
        <w:rPr>
          <w:b/>
          <w:sz w:val="36"/>
          <w:szCs w:val="36"/>
        </w:rPr>
        <w:t xml:space="preserve">Y  </w:t>
      </w:r>
      <w:r w:rsidRPr="00453113">
        <w:rPr>
          <w:b/>
          <w:sz w:val="36"/>
          <w:szCs w:val="36"/>
        </w:rPr>
        <w:t xml:space="preserve"> GRUP</w:t>
      </w:r>
    </w:p>
    <w:p w:rsidR="00A509C0" w:rsidRPr="00453113" w:rsidRDefault="006925E0" w:rsidP="006925E0">
      <w:pPr>
        <w:rPr>
          <w:b/>
          <w:color w:val="FF0000"/>
          <w:sz w:val="36"/>
          <w:szCs w:val="36"/>
        </w:rPr>
      </w:pPr>
      <w:r w:rsidRPr="00453113">
        <w:rPr>
          <w:b/>
          <w:color w:val="FF0000"/>
          <w:sz w:val="36"/>
          <w:szCs w:val="36"/>
        </w:rPr>
        <w:t xml:space="preserve">         </w:t>
      </w:r>
      <w:r w:rsidR="00A509C0" w:rsidRPr="00453113">
        <w:rPr>
          <w:b/>
          <w:color w:val="FF0000"/>
          <w:sz w:val="36"/>
          <w:szCs w:val="36"/>
        </w:rPr>
        <w:t>Grupa  A</w:t>
      </w:r>
      <w:r w:rsidR="00A509C0" w:rsidRPr="00453113">
        <w:rPr>
          <w:b/>
          <w:color w:val="FF0000"/>
          <w:sz w:val="36"/>
          <w:szCs w:val="36"/>
        </w:rPr>
        <w:tab/>
      </w:r>
      <w:r w:rsidR="00A509C0" w:rsidRPr="00453113">
        <w:rPr>
          <w:b/>
          <w:color w:val="FF0000"/>
          <w:sz w:val="36"/>
          <w:szCs w:val="36"/>
        </w:rPr>
        <w:tab/>
      </w:r>
      <w:r w:rsidR="00A509C0" w:rsidRPr="00453113">
        <w:rPr>
          <w:b/>
          <w:color w:val="FF0000"/>
          <w:sz w:val="36"/>
          <w:szCs w:val="36"/>
        </w:rPr>
        <w:tab/>
      </w:r>
      <w:r w:rsidR="00A509C0" w:rsidRPr="00453113">
        <w:rPr>
          <w:b/>
          <w:color w:val="FF0000"/>
          <w:sz w:val="36"/>
          <w:szCs w:val="36"/>
        </w:rPr>
        <w:tab/>
      </w:r>
      <w:r w:rsidR="00A509C0" w:rsidRPr="00453113">
        <w:rPr>
          <w:b/>
          <w:color w:val="FF0000"/>
          <w:sz w:val="36"/>
          <w:szCs w:val="36"/>
        </w:rPr>
        <w:tab/>
      </w:r>
      <w:r w:rsidR="00A509C0" w:rsidRPr="00453113">
        <w:rPr>
          <w:b/>
          <w:color w:val="FF0000"/>
          <w:sz w:val="36"/>
          <w:szCs w:val="36"/>
        </w:rPr>
        <w:tab/>
      </w:r>
      <w:r w:rsidR="00FC1901">
        <w:rPr>
          <w:b/>
          <w:color w:val="FF0000"/>
          <w:sz w:val="36"/>
          <w:szCs w:val="36"/>
        </w:rPr>
        <w:t xml:space="preserve"> </w:t>
      </w:r>
      <w:r w:rsidR="00A509C0" w:rsidRPr="00453113">
        <w:rPr>
          <w:b/>
          <w:color w:val="FF0000"/>
          <w:sz w:val="36"/>
          <w:szCs w:val="36"/>
        </w:rPr>
        <w:t>Grupa  B</w:t>
      </w:r>
    </w:p>
    <w:p w:rsidR="00A509C0" w:rsidRPr="00453113" w:rsidRDefault="00E62920" w:rsidP="00A509C0">
      <w:pPr>
        <w:pStyle w:val="Akapitzlist"/>
        <w:ind w:left="0" w:firstLine="708"/>
        <w:rPr>
          <w:b/>
          <w:i/>
          <w:color w:val="000000" w:themeColor="text1"/>
          <w:sz w:val="32"/>
          <w:szCs w:val="32"/>
        </w:rPr>
      </w:pPr>
      <w:r w:rsidRPr="00453113">
        <w:rPr>
          <w:b/>
          <w:i/>
          <w:color w:val="000000" w:themeColor="text1"/>
          <w:sz w:val="32"/>
          <w:szCs w:val="32"/>
        </w:rPr>
        <w:t>Hanow</w:t>
      </w:r>
      <w:r w:rsidR="00A509C0" w:rsidRPr="00453113">
        <w:rPr>
          <w:b/>
          <w:i/>
          <w:color w:val="000000" w:themeColor="text1"/>
          <w:sz w:val="32"/>
          <w:szCs w:val="32"/>
        </w:rPr>
        <w:t>er I</w:t>
      </w:r>
      <w:r w:rsidR="007A11D4" w:rsidRPr="00453113">
        <w:rPr>
          <w:b/>
          <w:i/>
          <w:color w:val="000000" w:themeColor="text1"/>
          <w:sz w:val="32"/>
          <w:szCs w:val="32"/>
        </w:rPr>
        <w:t>I</w:t>
      </w:r>
      <w:r w:rsidR="00FC1901">
        <w:rPr>
          <w:b/>
          <w:i/>
          <w:color w:val="000000" w:themeColor="text1"/>
          <w:sz w:val="32"/>
          <w:szCs w:val="32"/>
        </w:rPr>
        <w:tab/>
      </w:r>
      <w:r w:rsidR="00FC1901">
        <w:rPr>
          <w:b/>
          <w:i/>
          <w:color w:val="000000" w:themeColor="text1"/>
          <w:sz w:val="32"/>
          <w:szCs w:val="32"/>
        </w:rPr>
        <w:tab/>
      </w:r>
      <w:r w:rsidR="00FC1901">
        <w:rPr>
          <w:b/>
          <w:i/>
          <w:color w:val="000000" w:themeColor="text1"/>
          <w:sz w:val="32"/>
          <w:szCs w:val="32"/>
        </w:rPr>
        <w:tab/>
      </w:r>
      <w:r w:rsidR="00FC1901">
        <w:rPr>
          <w:b/>
          <w:i/>
          <w:color w:val="000000" w:themeColor="text1"/>
          <w:sz w:val="32"/>
          <w:szCs w:val="32"/>
        </w:rPr>
        <w:tab/>
      </w:r>
      <w:r w:rsidR="00FC1901">
        <w:rPr>
          <w:b/>
          <w:i/>
          <w:color w:val="000000" w:themeColor="text1"/>
          <w:sz w:val="32"/>
          <w:szCs w:val="32"/>
        </w:rPr>
        <w:tab/>
      </w:r>
      <w:r w:rsidRPr="00453113">
        <w:rPr>
          <w:b/>
          <w:i/>
          <w:color w:val="000000" w:themeColor="text1"/>
          <w:sz w:val="32"/>
          <w:szCs w:val="32"/>
        </w:rPr>
        <w:t>Hanow</w:t>
      </w:r>
      <w:r w:rsidR="00A509C0" w:rsidRPr="00453113">
        <w:rPr>
          <w:b/>
          <w:i/>
          <w:color w:val="000000" w:themeColor="text1"/>
          <w:sz w:val="32"/>
          <w:szCs w:val="32"/>
        </w:rPr>
        <w:t>er I</w:t>
      </w:r>
    </w:p>
    <w:p w:rsidR="00A509C0" w:rsidRPr="00453113" w:rsidRDefault="00725367" w:rsidP="00A509C0">
      <w:pPr>
        <w:pStyle w:val="Akapitzlist"/>
        <w:ind w:left="0" w:firstLine="708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lastRenderedPageBreak/>
        <w:t xml:space="preserve">Gmina </w:t>
      </w:r>
      <w:r w:rsidR="00675E03">
        <w:rPr>
          <w:b/>
          <w:i/>
          <w:color w:val="000000" w:themeColor="text1"/>
          <w:sz w:val="32"/>
          <w:szCs w:val="32"/>
        </w:rPr>
        <w:t>Tarnowo Podgórne</w:t>
      </w:r>
      <w:r w:rsidR="00675E03">
        <w:rPr>
          <w:b/>
          <w:i/>
          <w:color w:val="000000" w:themeColor="text1"/>
          <w:sz w:val="32"/>
          <w:szCs w:val="32"/>
        </w:rPr>
        <w:tab/>
      </w:r>
      <w:r w:rsidR="00675E03">
        <w:rPr>
          <w:b/>
          <w:i/>
          <w:color w:val="000000" w:themeColor="text1"/>
          <w:sz w:val="32"/>
          <w:szCs w:val="32"/>
        </w:rPr>
        <w:tab/>
        <w:t xml:space="preserve">         </w:t>
      </w:r>
      <w:r>
        <w:rPr>
          <w:b/>
          <w:i/>
          <w:color w:val="000000" w:themeColor="text1"/>
          <w:sz w:val="32"/>
          <w:szCs w:val="32"/>
        </w:rPr>
        <w:t xml:space="preserve">Gmina </w:t>
      </w:r>
      <w:r w:rsidR="00711EEF" w:rsidRPr="00453113">
        <w:rPr>
          <w:b/>
          <w:i/>
          <w:color w:val="000000" w:themeColor="text1"/>
          <w:sz w:val="32"/>
          <w:szCs w:val="32"/>
        </w:rPr>
        <w:t>Dopiewo</w:t>
      </w:r>
    </w:p>
    <w:p w:rsidR="00A509C0" w:rsidRPr="00453113" w:rsidRDefault="00725367" w:rsidP="00453113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  </w:t>
      </w:r>
      <w:r w:rsidR="00BA6BBF">
        <w:rPr>
          <w:b/>
          <w:i/>
          <w:color w:val="000000" w:themeColor="text1"/>
          <w:sz w:val="32"/>
          <w:szCs w:val="32"/>
        </w:rPr>
        <w:t xml:space="preserve"> </w:t>
      </w:r>
      <w:r w:rsidR="00675E03">
        <w:rPr>
          <w:b/>
          <w:i/>
          <w:color w:val="000000" w:themeColor="text1"/>
          <w:sz w:val="32"/>
          <w:szCs w:val="32"/>
        </w:rPr>
        <w:t xml:space="preserve"> UMWW</w:t>
      </w:r>
      <w:r>
        <w:rPr>
          <w:b/>
          <w:i/>
          <w:color w:val="000000" w:themeColor="text1"/>
          <w:sz w:val="32"/>
          <w:szCs w:val="32"/>
        </w:rPr>
        <w:tab/>
      </w:r>
      <w:r>
        <w:rPr>
          <w:b/>
          <w:i/>
          <w:color w:val="000000" w:themeColor="text1"/>
          <w:sz w:val="32"/>
          <w:szCs w:val="32"/>
        </w:rPr>
        <w:tab/>
        <w:t xml:space="preserve">                  </w:t>
      </w:r>
      <w:r w:rsidR="00564CF8">
        <w:rPr>
          <w:b/>
          <w:i/>
          <w:color w:val="000000" w:themeColor="text1"/>
          <w:sz w:val="32"/>
          <w:szCs w:val="32"/>
        </w:rPr>
        <w:t xml:space="preserve">                    </w:t>
      </w:r>
      <w:r>
        <w:rPr>
          <w:b/>
          <w:i/>
          <w:color w:val="000000" w:themeColor="text1"/>
          <w:sz w:val="32"/>
          <w:szCs w:val="32"/>
        </w:rPr>
        <w:t xml:space="preserve">Gmina </w:t>
      </w:r>
      <w:r w:rsidR="00675E03">
        <w:rPr>
          <w:b/>
          <w:i/>
          <w:color w:val="000000" w:themeColor="text1"/>
          <w:sz w:val="32"/>
          <w:szCs w:val="32"/>
        </w:rPr>
        <w:t>Kostrzyn</w:t>
      </w:r>
    </w:p>
    <w:p w:rsidR="00A509C0" w:rsidRPr="00FC1901" w:rsidRDefault="001278E9" w:rsidP="00FC1901">
      <w:pPr>
        <w:ind w:firstLine="708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Powiat Poznań</w:t>
      </w:r>
      <w:r w:rsidR="00FC1901">
        <w:rPr>
          <w:b/>
          <w:i/>
          <w:color w:val="000000" w:themeColor="text1"/>
          <w:sz w:val="32"/>
          <w:szCs w:val="32"/>
        </w:rPr>
        <w:t>ski</w:t>
      </w:r>
      <w:r w:rsidR="00711EEF" w:rsidRPr="00FC1901">
        <w:rPr>
          <w:b/>
          <w:i/>
          <w:color w:val="000000" w:themeColor="text1"/>
          <w:sz w:val="32"/>
          <w:szCs w:val="32"/>
        </w:rPr>
        <w:t xml:space="preserve"> I</w:t>
      </w:r>
      <w:r w:rsidR="00FC1901">
        <w:rPr>
          <w:b/>
          <w:i/>
          <w:color w:val="000000" w:themeColor="text1"/>
          <w:sz w:val="32"/>
          <w:szCs w:val="32"/>
        </w:rPr>
        <w:tab/>
      </w:r>
      <w:r w:rsidR="00FC1901">
        <w:rPr>
          <w:b/>
          <w:i/>
          <w:color w:val="000000" w:themeColor="text1"/>
          <w:sz w:val="32"/>
          <w:szCs w:val="32"/>
        </w:rPr>
        <w:tab/>
      </w:r>
      <w:r w:rsidR="00FC1901">
        <w:rPr>
          <w:b/>
          <w:i/>
          <w:color w:val="000000" w:themeColor="text1"/>
          <w:sz w:val="32"/>
          <w:szCs w:val="32"/>
        </w:rPr>
        <w:tab/>
        <w:t xml:space="preserve">        Powiat Poznański </w:t>
      </w:r>
      <w:r w:rsidR="00A509C0" w:rsidRPr="00FC1901">
        <w:rPr>
          <w:b/>
          <w:i/>
          <w:color w:val="000000" w:themeColor="text1"/>
          <w:sz w:val="32"/>
          <w:szCs w:val="32"/>
        </w:rPr>
        <w:t>II</w:t>
      </w:r>
    </w:p>
    <w:p w:rsidR="009A747D" w:rsidRDefault="009A747D" w:rsidP="00A509C0">
      <w:pPr>
        <w:pStyle w:val="Akapitzlist"/>
        <w:ind w:left="0" w:firstLine="708"/>
        <w:rPr>
          <w:b/>
        </w:rPr>
      </w:pPr>
    </w:p>
    <w:p w:rsidR="00A509C0" w:rsidRDefault="00A509C0" w:rsidP="0023121C">
      <w:pPr>
        <w:pStyle w:val="Akapitzlist"/>
        <w:spacing w:line="240" w:lineRule="auto"/>
        <w:ind w:left="0"/>
        <w:rPr>
          <w:b/>
        </w:rPr>
      </w:pPr>
    </w:p>
    <w:p w:rsidR="009A747D" w:rsidRDefault="009A747D" w:rsidP="0023121C">
      <w:pPr>
        <w:pStyle w:val="Akapitzlist"/>
        <w:spacing w:line="240" w:lineRule="auto"/>
        <w:ind w:left="0"/>
        <w:rPr>
          <w:b/>
          <w:color w:val="000000" w:themeColor="text1"/>
        </w:rPr>
      </w:pPr>
    </w:p>
    <w:p w:rsidR="009A747D" w:rsidRPr="009A747D" w:rsidRDefault="009A747D" w:rsidP="009A747D">
      <w:pPr>
        <w:pStyle w:val="Akapitzlist"/>
        <w:spacing w:line="240" w:lineRule="auto"/>
        <w:ind w:left="0"/>
        <w:jc w:val="center"/>
        <w:rPr>
          <w:b/>
          <w:color w:val="000000" w:themeColor="text1"/>
          <w:sz w:val="40"/>
          <w:szCs w:val="40"/>
        </w:rPr>
      </w:pPr>
      <w:r w:rsidRPr="009A747D">
        <w:rPr>
          <w:b/>
          <w:color w:val="000000" w:themeColor="text1"/>
          <w:sz w:val="40"/>
          <w:szCs w:val="40"/>
        </w:rPr>
        <w:t>TERMINARZ:</w:t>
      </w:r>
    </w:p>
    <w:p w:rsidR="009A747D" w:rsidRDefault="009A747D" w:rsidP="0023121C">
      <w:pPr>
        <w:pStyle w:val="Akapitzlist"/>
        <w:spacing w:line="240" w:lineRule="auto"/>
        <w:ind w:left="0"/>
        <w:rPr>
          <w:b/>
          <w:color w:val="000000" w:themeColor="text1"/>
        </w:rPr>
      </w:pPr>
    </w:p>
    <w:p w:rsidR="009A747D" w:rsidRDefault="009A747D" w:rsidP="0023121C">
      <w:pPr>
        <w:pStyle w:val="Akapitzlist"/>
        <w:spacing w:line="240" w:lineRule="auto"/>
        <w:ind w:left="0"/>
        <w:rPr>
          <w:b/>
          <w:color w:val="000000" w:themeColor="text1"/>
        </w:rPr>
      </w:pPr>
    </w:p>
    <w:p w:rsidR="009A747D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15</w:t>
      </w:r>
      <w:r w:rsidR="00FC1901" w:rsidRP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1278E9" w:rsidRPr="009A747D">
        <w:rPr>
          <w:b/>
          <w:color w:val="000000" w:themeColor="text1"/>
          <w:sz w:val="32"/>
          <w:szCs w:val="32"/>
        </w:rPr>
        <w:t>Hanower I</w:t>
      </w:r>
      <w:r w:rsidR="009A747D" w:rsidRPr="009A747D">
        <w:rPr>
          <w:b/>
          <w:color w:val="000000" w:themeColor="text1"/>
          <w:sz w:val="32"/>
          <w:szCs w:val="32"/>
        </w:rPr>
        <w:t xml:space="preserve">I </w:t>
      </w:r>
      <w:r w:rsidR="00FC1901" w:rsidRPr="009A747D">
        <w:rPr>
          <w:b/>
          <w:color w:val="000000" w:themeColor="text1"/>
          <w:sz w:val="32"/>
          <w:szCs w:val="32"/>
        </w:rPr>
        <w:t>–</w:t>
      </w:r>
      <w:r w:rsidR="002738D3">
        <w:rPr>
          <w:b/>
          <w:color w:val="000000" w:themeColor="text1"/>
          <w:sz w:val="32"/>
          <w:szCs w:val="32"/>
        </w:rPr>
        <w:t xml:space="preserve"> UMWW</w:t>
      </w:r>
      <w:r w:rsidR="001278E9" w:rsidRPr="009A747D">
        <w:rPr>
          <w:b/>
          <w:color w:val="000000" w:themeColor="text1"/>
          <w:sz w:val="32"/>
          <w:szCs w:val="32"/>
        </w:rPr>
        <w:t xml:space="preserve">                        </w:t>
      </w:r>
    </w:p>
    <w:p w:rsidR="00ED5D64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28</w:t>
      </w:r>
      <w:r w:rsidR="008B2A0C">
        <w:rPr>
          <w:b/>
          <w:color w:val="000000" w:themeColor="text1"/>
          <w:sz w:val="32"/>
          <w:szCs w:val="32"/>
        </w:rPr>
        <w:tab/>
      </w:r>
      <w:r w:rsidR="00FC1901" w:rsidRPr="009A747D">
        <w:rPr>
          <w:b/>
          <w:color w:val="000000" w:themeColor="text1"/>
          <w:sz w:val="32"/>
          <w:szCs w:val="32"/>
        </w:rPr>
        <w:t xml:space="preserve">Hanower </w:t>
      </w:r>
      <w:r w:rsidR="009A747D" w:rsidRPr="009A747D">
        <w:rPr>
          <w:b/>
          <w:color w:val="000000" w:themeColor="text1"/>
          <w:sz w:val="32"/>
          <w:szCs w:val="32"/>
        </w:rPr>
        <w:t>I – Gmina Dopiewo</w:t>
      </w:r>
    </w:p>
    <w:p w:rsidR="009A747D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41</w:t>
      </w:r>
      <w:r w:rsidR="00FC1901" w:rsidRP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2738D3">
        <w:rPr>
          <w:b/>
          <w:color w:val="000000" w:themeColor="text1"/>
          <w:sz w:val="32"/>
          <w:szCs w:val="32"/>
        </w:rPr>
        <w:t>Gmina Tarnowo Podgórne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FC1901" w:rsidRPr="009A747D">
        <w:rPr>
          <w:b/>
          <w:color w:val="000000" w:themeColor="text1"/>
          <w:sz w:val="32"/>
          <w:szCs w:val="32"/>
        </w:rPr>
        <w:t>–</w:t>
      </w:r>
      <w:r w:rsidR="009A747D">
        <w:rPr>
          <w:b/>
          <w:color w:val="000000" w:themeColor="text1"/>
          <w:sz w:val="32"/>
          <w:szCs w:val="32"/>
        </w:rPr>
        <w:t xml:space="preserve"> Powiat Poznański I</w:t>
      </w:r>
      <w:r w:rsidR="001278E9" w:rsidRPr="009A747D">
        <w:rPr>
          <w:b/>
          <w:color w:val="000000" w:themeColor="text1"/>
          <w:sz w:val="32"/>
          <w:szCs w:val="32"/>
        </w:rPr>
        <w:t xml:space="preserve">       </w:t>
      </w:r>
    </w:p>
    <w:p w:rsidR="00ED5D64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54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2738D3">
        <w:rPr>
          <w:b/>
          <w:color w:val="000000" w:themeColor="text1"/>
          <w:sz w:val="32"/>
          <w:szCs w:val="32"/>
        </w:rPr>
        <w:t>Gmina Kostrzyn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FC1901" w:rsidRPr="009A747D">
        <w:rPr>
          <w:b/>
          <w:color w:val="000000" w:themeColor="text1"/>
          <w:sz w:val="32"/>
          <w:szCs w:val="32"/>
        </w:rPr>
        <w:t>–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FC1901" w:rsidRPr="009A747D">
        <w:rPr>
          <w:b/>
          <w:color w:val="000000" w:themeColor="text1"/>
          <w:sz w:val="32"/>
          <w:szCs w:val="32"/>
        </w:rPr>
        <w:t>Powiat Poznański I</w:t>
      </w:r>
      <w:r w:rsidR="009A747D">
        <w:rPr>
          <w:b/>
          <w:color w:val="000000" w:themeColor="text1"/>
          <w:sz w:val="32"/>
          <w:szCs w:val="32"/>
        </w:rPr>
        <w:t>I</w:t>
      </w:r>
    </w:p>
    <w:p w:rsidR="00ED5D64" w:rsidRPr="009A747D" w:rsidRDefault="00A2489C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 w:rsidRPr="009A747D">
        <w:rPr>
          <w:b/>
          <w:color w:val="000000" w:themeColor="text1"/>
          <w:sz w:val="32"/>
          <w:szCs w:val="32"/>
        </w:rPr>
        <w:tab/>
      </w:r>
      <w:r w:rsidRPr="009A747D">
        <w:rPr>
          <w:b/>
          <w:color w:val="000000" w:themeColor="text1"/>
          <w:sz w:val="32"/>
          <w:szCs w:val="32"/>
        </w:rPr>
        <w:tab/>
      </w:r>
      <w:r w:rsidRPr="009A747D">
        <w:rPr>
          <w:b/>
          <w:color w:val="000000" w:themeColor="text1"/>
          <w:sz w:val="32"/>
          <w:szCs w:val="32"/>
        </w:rPr>
        <w:tab/>
      </w:r>
      <w:r w:rsidRPr="009A747D">
        <w:rPr>
          <w:b/>
          <w:color w:val="000000" w:themeColor="text1"/>
          <w:sz w:val="32"/>
          <w:szCs w:val="32"/>
        </w:rPr>
        <w:tab/>
      </w:r>
      <w:r w:rsidRPr="009A747D">
        <w:rPr>
          <w:b/>
          <w:color w:val="000000" w:themeColor="text1"/>
          <w:sz w:val="32"/>
          <w:szCs w:val="32"/>
        </w:rPr>
        <w:tab/>
      </w:r>
      <w:r w:rsidRPr="009A747D">
        <w:rPr>
          <w:b/>
          <w:color w:val="000000" w:themeColor="text1"/>
          <w:sz w:val="32"/>
          <w:szCs w:val="32"/>
        </w:rPr>
        <w:tab/>
      </w:r>
      <w:r w:rsidRPr="009A747D">
        <w:rPr>
          <w:b/>
          <w:color w:val="000000" w:themeColor="text1"/>
          <w:sz w:val="32"/>
          <w:szCs w:val="32"/>
        </w:rPr>
        <w:tab/>
      </w:r>
    </w:p>
    <w:p w:rsidR="009A747D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07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9A747D">
        <w:rPr>
          <w:b/>
          <w:color w:val="000000" w:themeColor="text1"/>
          <w:sz w:val="32"/>
          <w:szCs w:val="32"/>
        </w:rPr>
        <w:t xml:space="preserve">Hanower II </w:t>
      </w:r>
      <w:r w:rsidR="00FC1901" w:rsidRPr="009A747D">
        <w:rPr>
          <w:b/>
          <w:color w:val="000000" w:themeColor="text1"/>
          <w:sz w:val="32"/>
          <w:szCs w:val="32"/>
        </w:rPr>
        <w:t>–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2738D3">
        <w:rPr>
          <w:b/>
          <w:color w:val="000000" w:themeColor="text1"/>
          <w:sz w:val="32"/>
          <w:szCs w:val="32"/>
        </w:rPr>
        <w:t>Gmina Tarnowo Podgórne</w:t>
      </w:r>
      <w:r w:rsidR="001278E9" w:rsidRPr="009A747D">
        <w:rPr>
          <w:b/>
          <w:color w:val="000000" w:themeColor="text1"/>
          <w:sz w:val="32"/>
          <w:szCs w:val="32"/>
        </w:rPr>
        <w:t xml:space="preserve">             </w:t>
      </w:r>
    </w:p>
    <w:p w:rsidR="00A2489C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20</w:t>
      </w:r>
      <w:r w:rsidR="00FC1901" w:rsidRP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9A747D">
        <w:rPr>
          <w:b/>
          <w:color w:val="000000" w:themeColor="text1"/>
          <w:sz w:val="32"/>
          <w:szCs w:val="32"/>
        </w:rPr>
        <w:t xml:space="preserve">Hanower I </w:t>
      </w:r>
      <w:r w:rsidR="00FC1901" w:rsidRPr="009A747D">
        <w:rPr>
          <w:b/>
          <w:color w:val="000000" w:themeColor="text1"/>
          <w:sz w:val="32"/>
          <w:szCs w:val="32"/>
        </w:rPr>
        <w:t>–</w:t>
      </w:r>
      <w:r w:rsidR="002738D3">
        <w:rPr>
          <w:b/>
          <w:color w:val="000000" w:themeColor="text1"/>
          <w:sz w:val="32"/>
          <w:szCs w:val="32"/>
        </w:rPr>
        <w:t xml:space="preserve"> Gmina Kostrzyn</w:t>
      </w:r>
    </w:p>
    <w:p w:rsidR="009A747D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33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2738D3">
        <w:rPr>
          <w:b/>
          <w:color w:val="000000" w:themeColor="text1"/>
          <w:sz w:val="32"/>
          <w:szCs w:val="32"/>
        </w:rPr>
        <w:t>UMWW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FC1901" w:rsidRPr="009A747D">
        <w:rPr>
          <w:b/>
          <w:color w:val="000000" w:themeColor="text1"/>
          <w:sz w:val="32"/>
          <w:szCs w:val="32"/>
        </w:rPr>
        <w:t>–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FC1901" w:rsidRPr="009A747D">
        <w:rPr>
          <w:b/>
          <w:color w:val="000000" w:themeColor="text1"/>
          <w:sz w:val="32"/>
          <w:szCs w:val="32"/>
        </w:rPr>
        <w:t xml:space="preserve">Powiat </w:t>
      </w:r>
      <w:r w:rsidR="001278E9" w:rsidRPr="009A747D">
        <w:rPr>
          <w:b/>
          <w:color w:val="000000" w:themeColor="text1"/>
          <w:sz w:val="32"/>
          <w:szCs w:val="32"/>
        </w:rPr>
        <w:t>Poznań</w:t>
      </w:r>
      <w:r w:rsidR="00FC1901" w:rsidRPr="009A747D">
        <w:rPr>
          <w:b/>
          <w:color w:val="000000" w:themeColor="text1"/>
          <w:sz w:val="32"/>
          <w:szCs w:val="32"/>
        </w:rPr>
        <w:t xml:space="preserve">ski </w:t>
      </w:r>
      <w:r w:rsidR="001278E9" w:rsidRPr="009A747D">
        <w:rPr>
          <w:b/>
          <w:color w:val="000000" w:themeColor="text1"/>
          <w:sz w:val="32"/>
          <w:szCs w:val="32"/>
        </w:rPr>
        <w:t xml:space="preserve">I                  </w:t>
      </w:r>
    </w:p>
    <w:p w:rsidR="00D754F5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11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46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9A747D">
        <w:rPr>
          <w:b/>
          <w:color w:val="000000" w:themeColor="text1"/>
          <w:sz w:val="32"/>
          <w:szCs w:val="32"/>
        </w:rPr>
        <w:t xml:space="preserve">Gmina Dopiewo - </w:t>
      </w:r>
      <w:r w:rsidR="001278E9" w:rsidRPr="009A747D">
        <w:rPr>
          <w:b/>
          <w:color w:val="000000" w:themeColor="text1"/>
          <w:sz w:val="32"/>
          <w:szCs w:val="32"/>
        </w:rPr>
        <w:t>Powiat Poznański I</w:t>
      </w:r>
      <w:r w:rsidR="009A747D">
        <w:rPr>
          <w:b/>
          <w:color w:val="000000" w:themeColor="text1"/>
          <w:sz w:val="32"/>
          <w:szCs w:val="32"/>
        </w:rPr>
        <w:t>I</w:t>
      </w:r>
      <w:r w:rsidR="00A2489C" w:rsidRPr="009A747D">
        <w:rPr>
          <w:b/>
          <w:color w:val="000000" w:themeColor="text1"/>
          <w:sz w:val="32"/>
          <w:szCs w:val="32"/>
        </w:rPr>
        <w:tab/>
      </w:r>
      <w:r w:rsidR="00A2489C" w:rsidRPr="009A747D">
        <w:rPr>
          <w:b/>
          <w:color w:val="000000" w:themeColor="text1"/>
          <w:sz w:val="32"/>
          <w:szCs w:val="32"/>
        </w:rPr>
        <w:tab/>
      </w:r>
      <w:r w:rsidR="00A2489C" w:rsidRPr="009A747D">
        <w:rPr>
          <w:b/>
          <w:color w:val="000000" w:themeColor="text1"/>
          <w:sz w:val="32"/>
          <w:szCs w:val="32"/>
        </w:rPr>
        <w:tab/>
      </w:r>
      <w:r w:rsidR="00A2489C" w:rsidRPr="009A747D">
        <w:rPr>
          <w:b/>
          <w:color w:val="000000" w:themeColor="text1"/>
          <w:sz w:val="32"/>
          <w:szCs w:val="32"/>
        </w:rPr>
        <w:tab/>
      </w:r>
      <w:r w:rsidR="00A2489C" w:rsidRPr="009A747D">
        <w:rPr>
          <w:b/>
          <w:color w:val="000000" w:themeColor="text1"/>
          <w:sz w:val="32"/>
          <w:szCs w:val="32"/>
        </w:rPr>
        <w:tab/>
      </w:r>
      <w:r w:rsidR="00A2489C" w:rsidRPr="009A747D">
        <w:rPr>
          <w:b/>
          <w:color w:val="000000" w:themeColor="text1"/>
          <w:sz w:val="32"/>
          <w:szCs w:val="32"/>
        </w:rPr>
        <w:tab/>
      </w:r>
      <w:r w:rsidR="00A2489C" w:rsidRPr="009A747D">
        <w:rPr>
          <w:b/>
          <w:color w:val="000000" w:themeColor="text1"/>
          <w:sz w:val="32"/>
          <w:szCs w:val="32"/>
        </w:rPr>
        <w:tab/>
      </w:r>
    </w:p>
    <w:p w:rsidR="009A747D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59</w:t>
      </w:r>
      <w:r w:rsidR="001278E9" w:rsidRP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1278E9" w:rsidRPr="009A747D">
        <w:rPr>
          <w:b/>
          <w:color w:val="000000" w:themeColor="text1"/>
          <w:sz w:val="32"/>
          <w:szCs w:val="32"/>
        </w:rPr>
        <w:t>Hanower I</w:t>
      </w:r>
      <w:r w:rsidR="009A747D">
        <w:rPr>
          <w:b/>
          <w:color w:val="000000" w:themeColor="text1"/>
          <w:sz w:val="32"/>
          <w:szCs w:val="32"/>
        </w:rPr>
        <w:t>I – Powiat Poznański I</w:t>
      </w:r>
      <w:r w:rsidR="00D754F5" w:rsidRPr="009A747D">
        <w:rPr>
          <w:b/>
          <w:color w:val="000000" w:themeColor="text1"/>
          <w:sz w:val="32"/>
          <w:szCs w:val="32"/>
        </w:rPr>
        <w:tab/>
      </w:r>
      <w:r w:rsidR="001278E9" w:rsidRPr="009A747D">
        <w:rPr>
          <w:b/>
          <w:color w:val="000000" w:themeColor="text1"/>
          <w:sz w:val="32"/>
          <w:szCs w:val="32"/>
        </w:rPr>
        <w:t xml:space="preserve">               </w:t>
      </w:r>
    </w:p>
    <w:p w:rsidR="00A2489C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</w:t>
      </w:r>
      <w:r w:rsidR="003472F2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>12</w:t>
      </w:r>
      <w:r w:rsidR="00A2489C" w:rsidRP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</w:r>
      <w:r w:rsidR="009A747D">
        <w:rPr>
          <w:b/>
          <w:color w:val="000000" w:themeColor="text1"/>
          <w:sz w:val="32"/>
          <w:szCs w:val="32"/>
        </w:rPr>
        <w:t>Hanower I – Powiat Poznański II</w:t>
      </w:r>
    </w:p>
    <w:p w:rsidR="009A747D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</w:t>
      </w:r>
      <w:r w:rsidR="003472F2">
        <w:rPr>
          <w:b/>
          <w:color w:val="000000" w:themeColor="text1"/>
          <w:sz w:val="32"/>
          <w:szCs w:val="32"/>
        </w:rPr>
        <w:t>:</w:t>
      </w:r>
      <w:r w:rsidR="0093073C">
        <w:rPr>
          <w:b/>
          <w:color w:val="000000" w:themeColor="text1"/>
          <w:sz w:val="32"/>
          <w:szCs w:val="32"/>
        </w:rPr>
        <w:t>25</w:t>
      </w:r>
      <w:r w:rsidR="002738D3">
        <w:rPr>
          <w:b/>
          <w:color w:val="000000" w:themeColor="text1"/>
          <w:sz w:val="32"/>
          <w:szCs w:val="32"/>
        </w:rPr>
        <w:t xml:space="preserve"> </w:t>
      </w:r>
      <w:r w:rsidR="002738D3">
        <w:rPr>
          <w:b/>
          <w:color w:val="000000" w:themeColor="text1"/>
          <w:sz w:val="32"/>
          <w:szCs w:val="32"/>
        </w:rPr>
        <w:tab/>
        <w:t>Gmina Tarnowo Podgórne – UMWW</w:t>
      </w:r>
      <w:r w:rsidR="001278E9" w:rsidRPr="009A747D">
        <w:rPr>
          <w:b/>
          <w:color w:val="000000" w:themeColor="text1"/>
          <w:sz w:val="32"/>
          <w:szCs w:val="32"/>
        </w:rPr>
        <w:t xml:space="preserve">        </w:t>
      </w:r>
    </w:p>
    <w:p w:rsidR="00A2489C" w:rsidRPr="009A747D" w:rsidRDefault="00672E13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</w:t>
      </w:r>
      <w:r w:rsidR="003472F2">
        <w:rPr>
          <w:b/>
          <w:color w:val="000000" w:themeColor="text1"/>
          <w:sz w:val="32"/>
          <w:szCs w:val="32"/>
        </w:rPr>
        <w:t>:</w:t>
      </w:r>
      <w:r w:rsidR="0093073C">
        <w:rPr>
          <w:b/>
          <w:color w:val="000000" w:themeColor="text1"/>
          <w:sz w:val="32"/>
          <w:szCs w:val="32"/>
        </w:rPr>
        <w:t>38</w:t>
      </w:r>
      <w:r w:rsidR="009A747D">
        <w:rPr>
          <w:b/>
          <w:color w:val="000000" w:themeColor="text1"/>
          <w:sz w:val="32"/>
          <w:szCs w:val="32"/>
        </w:rPr>
        <w:t xml:space="preserve"> </w:t>
      </w:r>
      <w:r w:rsidR="008B2A0C">
        <w:rPr>
          <w:b/>
          <w:color w:val="000000" w:themeColor="text1"/>
          <w:sz w:val="32"/>
          <w:szCs w:val="32"/>
        </w:rPr>
        <w:tab/>
        <w:t xml:space="preserve">Gmina </w:t>
      </w:r>
      <w:r w:rsidR="002738D3">
        <w:rPr>
          <w:b/>
          <w:color w:val="000000" w:themeColor="text1"/>
          <w:sz w:val="32"/>
          <w:szCs w:val="32"/>
        </w:rPr>
        <w:t>Dopiewo – Gmina Kostrzyn</w:t>
      </w:r>
      <w:r w:rsidR="001278E9" w:rsidRPr="009A747D">
        <w:rPr>
          <w:b/>
          <w:color w:val="000000" w:themeColor="text1"/>
          <w:sz w:val="32"/>
          <w:szCs w:val="32"/>
        </w:rPr>
        <w:t xml:space="preserve">  </w:t>
      </w:r>
    </w:p>
    <w:p w:rsidR="00D754F5" w:rsidRPr="009A747D" w:rsidRDefault="00D754F5" w:rsidP="0023121C">
      <w:pPr>
        <w:pStyle w:val="Akapitzlist"/>
        <w:spacing w:line="240" w:lineRule="auto"/>
        <w:ind w:left="0"/>
        <w:rPr>
          <w:b/>
          <w:color w:val="000000" w:themeColor="text1"/>
          <w:sz w:val="32"/>
          <w:szCs w:val="32"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Default="003472F2" w:rsidP="003472F2">
      <w:pPr>
        <w:pStyle w:val="Akapitzlist"/>
        <w:spacing w:line="240" w:lineRule="auto"/>
        <w:ind w:left="0" w:firstLine="708"/>
        <w:rPr>
          <w:b/>
        </w:rPr>
      </w:pPr>
    </w:p>
    <w:p w:rsidR="003472F2" w:rsidRPr="003472F2" w:rsidRDefault="003472F2" w:rsidP="003472F2">
      <w:pPr>
        <w:spacing w:line="240" w:lineRule="auto"/>
        <w:rPr>
          <w:b/>
          <w:sz w:val="28"/>
          <w:szCs w:val="28"/>
        </w:rPr>
      </w:pPr>
      <w:r w:rsidRPr="003472F2">
        <w:rPr>
          <w:b/>
          <w:sz w:val="28"/>
          <w:szCs w:val="28"/>
        </w:rPr>
        <w:t xml:space="preserve">Półfinał 1A – 2B         </w:t>
      </w:r>
      <w:r w:rsidRPr="003472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073C">
        <w:rPr>
          <w:b/>
          <w:sz w:val="28"/>
          <w:szCs w:val="28"/>
        </w:rPr>
        <w:t>12:55</w:t>
      </w:r>
      <w:r w:rsidRPr="003472F2">
        <w:rPr>
          <w:b/>
          <w:sz w:val="28"/>
          <w:szCs w:val="28"/>
        </w:rPr>
        <w:tab/>
        <w:t xml:space="preserve">  ………….……………….. - ……..…………………….</w:t>
      </w:r>
    </w:p>
    <w:p w:rsidR="003472F2" w:rsidRPr="003472F2" w:rsidRDefault="003472F2" w:rsidP="003472F2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3472F2" w:rsidRPr="003472F2" w:rsidRDefault="003472F2" w:rsidP="003472F2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3472F2" w:rsidRPr="003472F2" w:rsidRDefault="003472F2" w:rsidP="003472F2">
      <w:pPr>
        <w:spacing w:line="240" w:lineRule="auto"/>
        <w:rPr>
          <w:b/>
          <w:sz w:val="28"/>
          <w:szCs w:val="28"/>
        </w:rPr>
      </w:pPr>
      <w:r w:rsidRPr="003472F2">
        <w:rPr>
          <w:b/>
          <w:sz w:val="28"/>
          <w:szCs w:val="28"/>
        </w:rPr>
        <w:t xml:space="preserve">Półfinał 2A – 1B        </w:t>
      </w:r>
      <w:r w:rsidRPr="003472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073C">
        <w:rPr>
          <w:b/>
          <w:sz w:val="28"/>
          <w:szCs w:val="28"/>
        </w:rPr>
        <w:t>13:10</w:t>
      </w:r>
      <w:r w:rsidRPr="003472F2">
        <w:rPr>
          <w:b/>
          <w:sz w:val="28"/>
          <w:szCs w:val="28"/>
        </w:rPr>
        <w:tab/>
        <w:t xml:space="preserve">  ………….……………….. - ……..…………………….         </w:t>
      </w:r>
    </w:p>
    <w:p w:rsidR="003472F2" w:rsidRPr="003472F2" w:rsidRDefault="003472F2" w:rsidP="003472F2">
      <w:pPr>
        <w:pStyle w:val="Akapitzlist"/>
        <w:spacing w:line="240" w:lineRule="auto"/>
        <w:ind w:left="0" w:firstLine="708"/>
        <w:rPr>
          <w:b/>
          <w:sz w:val="28"/>
          <w:szCs w:val="28"/>
        </w:rPr>
      </w:pPr>
    </w:p>
    <w:p w:rsidR="001278E9" w:rsidRPr="003472F2" w:rsidRDefault="001278E9" w:rsidP="0023121C">
      <w:pPr>
        <w:pStyle w:val="Akapitzlist"/>
        <w:spacing w:line="240" w:lineRule="auto"/>
        <w:ind w:left="0"/>
        <w:rPr>
          <w:b/>
          <w:color w:val="000000" w:themeColor="text1"/>
          <w:sz w:val="28"/>
          <w:szCs w:val="28"/>
        </w:rPr>
      </w:pPr>
    </w:p>
    <w:p w:rsidR="00794153" w:rsidRPr="003472F2" w:rsidRDefault="007862A8" w:rsidP="003472F2">
      <w:pPr>
        <w:spacing w:line="240" w:lineRule="auto"/>
        <w:rPr>
          <w:b/>
          <w:sz w:val="28"/>
          <w:szCs w:val="28"/>
        </w:rPr>
      </w:pPr>
      <w:r w:rsidRPr="003472F2">
        <w:rPr>
          <w:b/>
          <w:sz w:val="28"/>
          <w:szCs w:val="28"/>
        </w:rPr>
        <w:t>Miejsce -7/8</w:t>
      </w:r>
      <w:r w:rsidR="008B2A0C" w:rsidRPr="003472F2">
        <w:rPr>
          <w:b/>
          <w:sz w:val="28"/>
          <w:szCs w:val="28"/>
        </w:rPr>
        <w:t xml:space="preserve"> (zespoły z miejsca 4 w grupach</w:t>
      </w:r>
      <w:r w:rsidR="003472F2" w:rsidRPr="003472F2">
        <w:rPr>
          <w:b/>
          <w:sz w:val="28"/>
          <w:szCs w:val="28"/>
        </w:rPr>
        <w:t xml:space="preserve">) </w:t>
      </w:r>
      <w:r w:rsidR="003472F2">
        <w:rPr>
          <w:b/>
          <w:sz w:val="28"/>
          <w:szCs w:val="28"/>
        </w:rPr>
        <w:br/>
      </w:r>
      <w:r w:rsidR="003472F2" w:rsidRPr="003472F2">
        <w:rPr>
          <w:b/>
          <w:sz w:val="28"/>
          <w:szCs w:val="28"/>
        </w:rPr>
        <w:t xml:space="preserve">   </w:t>
      </w:r>
      <w:r w:rsidR="003472F2">
        <w:rPr>
          <w:b/>
          <w:sz w:val="28"/>
          <w:szCs w:val="28"/>
        </w:rPr>
        <w:br/>
        <w:t xml:space="preserve">                         </w:t>
      </w:r>
      <w:r w:rsidR="002738D3">
        <w:rPr>
          <w:b/>
          <w:sz w:val="28"/>
          <w:szCs w:val="28"/>
        </w:rPr>
        <w:t xml:space="preserve">                               </w:t>
      </w:r>
      <w:r w:rsidR="00C40F06" w:rsidRPr="003472F2">
        <w:rPr>
          <w:b/>
          <w:sz w:val="28"/>
          <w:szCs w:val="28"/>
        </w:rPr>
        <w:t>1</w:t>
      </w:r>
      <w:r w:rsidR="0093073C">
        <w:rPr>
          <w:b/>
          <w:sz w:val="28"/>
          <w:szCs w:val="28"/>
        </w:rPr>
        <w:t>3</w:t>
      </w:r>
      <w:r w:rsidR="008B2A0C" w:rsidRPr="003472F2">
        <w:rPr>
          <w:b/>
          <w:sz w:val="28"/>
          <w:szCs w:val="28"/>
        </w:rPr>
        <w:t>:</w:t>
      </w:r>
      <w:r w:rsidR="0093073C">
        <w:rPr>
          <w:b/>
          <w:sz w:val="28"/>
          <w:szCs w:val="28"/>
        </w:rPr>
        <w:t>25</w:t>
      </w:r>
      <w:r w:rsidR="008B2A0C" w:rsidRPr="003472F2">
        <w:rPr>
          <w:b/>
          <w:sz w:val="28"/>
          <w:szCs w:val="28"/>
        </w:rPr>
        <w:t xml:space="preserve">  </w:t>
      </w:r>
      <w:r w:rsidR="00794153" w:rsidRPr="003472F2">
        <w:rPr>
          <w:b/>
          <w:sz w:val="28"/>
          <w:szCs w:val="28"/>
        </w:rPr>
        <w:t>………….</w:t>
      </w:r>
      <w:r w:rsidR="003748B6" w:rsidRPr="003472F2">
        <w:rPr>
          <w:b/>
          <w:sz w:val="28"/>
          <w:szCs w:val="28"/>
        </w:rPr>
        <w:t xml:space="preserve">……………….. - </w:t>
      </w:r>
      <w:r w:rsidR="00794153" w:rsidRPr="003472F2">
        <w:rPr>
          <w:b/>
          <w:sz w:val="28"/>
          <w:szCs w:val="28"/>
        </w:rPr>
        <w:t>……..</w:t>
      </w:r>
      <w:r w:rsidR="003748B6" w:rsidRPr="003472F2">
        <w:rPr>
          <w:b/>
          <w:sz w:val="28"/>
          <w:szCs w:val="28"/>
        </w:rPr>
        <w:t>…………………</w:t>
      </w:r>
    </w:p>
    <w:p w:rsidR="00C40F06" w:rsidRPr="003472F2" w:rsidRDefault="00C40F06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794153" w:rsidRPr="003472F2" w:rsidRDefault="00794153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3472F2" w:rsidRDefault="007862A8" w:rsidP="008B2A0C">
      <w:pPr>
        <w:pStyle w:val="Akapitzlist"/>
        <w:spacing w:line="240" w:lineRule="auto"/>
        <w:ind w:left="0"/>
        <w:rPr>
          <w:b/>
          <w:sz w:val="28"/>
          <w:szCs w:val="28"/>
        </w:rPr>
      </w:pPr>
      <w:r w:rsidRPr="003472F2">
        <w:rPr>
          <w:b/>
          <w:sz w:val="28"/>
          <w:szCs w:val="28"/>
        </w:rPr>
        <w:lastRenderedPageBreak/>
        <w:t>Miejsce 5/6</w:t>
      </w:r>
      <w:r w:rsidR="008B2A0C" w:rsidRPr="003472F2">
        <w:rPr>
          <w:b/>
          <w:sz w:val="28"/>
          <w:szCs w:val="28"/>
        </w:rPr>
        <w:t xml:space="preserve"> (zespoły z miejsca 3 w grupach)</w:t>
      </w:r>
      <w:r w:rsidR="00C40F06" w:rsidRPr="003472F2">
        <w:rPr>
          <w:b/>
          <w:sz w:val="28"/>
          <w:szCs w:val="28"/>
        </w:rPr>
        <w:tab/>
      </w:r>
    </w:p>
    <w:p w:rsidR="003472F2" w:rsidRDefault="003472F2" w:rsidP="003472F2">
      <w:pPr>
        <w:pStyle w:val="Akapitzlist"/>
        <w:spacing w:line="240" w:lineRule="auto"/>
        <w:ind w:left="2832" w:firstLine="708"/>
        <w:rPr>
          <w:b/>
          <w:sz w:val="28"/>
          <w:szCs w:val="28"/>
        </w:rPr>
      </w:pPr>
    </w:p>
    <w:p w:rsidR="00794153" w:rsidRPr="003472F2" w:rsidRDefault="0093073C" w:rsidP="003472F2">
      <w:pPr>
        <w:pStyle w:val="Akapitzlist"/>
        <w:spacing w:line="24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2A0C" w:rsidRPr="003472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3748B6" w:rsidRPr="003472F2">
        <w:rPr>
          <w:b/>
          <w:sz w:val="28"/>
          <w:szCs w:val="28"/>
        </w:rPr>
        <w:tab/>
      </w:r>
      <w:r w:rsidR="00794153" w:rsidRPr="003472F2">
        <w:rPr>
          <w:b/>
          <w:sz w:val="28"/>
          <w:szCs w:val="28"/>
        </w:rPr>
        <w:t>………….……………….. - ……..………………………</w:t>
      </w:r>
    </w:p>
    <w:p w:rsidR="00794153" w:rsidRPr="003472F2" w:rsidRDefault="00794153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8B2A0C" w:rsidRPr="003472F2" w:rsidRDefault="008B2A0C" w:rsidP="003472F2">
      <w:pPr>
        <w:spacing w:line="240" w:lineRule="auto"/>
        <w:rPr>
          <w:b/>
          <w:sz w:val="28"/>
          <w:szCs w:val="28"/>
        </w:rPr>
      </w:pPr>
    </w:p>
    <w:p w:rsidR="008B2A0C" w:rsidRDefault="008B2A0C" w:rsidP="001278E9">
      <w:pPr>
        <w:pStyle w:val="Akapitzlist"/>
        <w:spacing w:line="240" w:lineRule="auto"/>
        <w:ind w:left="0" w:firstLine="708"/>
        <w:rPr>
          <w:b/>
          <w:sz w:val="28"/>
          <w:szCs w:val="28"/>
        </w:rPr>
      </w:pPr>
    </w:p>
    <w:p w:rsidR="003472F2" w:rsidRPr="003472F2" w:rsidRDefault="003472F2" w:rsidP="001278E9">
      <w:pPr>
        <w:pStyle w:val="Akapitzlist"/>
        <w:spacing w:line="240" w:lineRule="auto"/>
        <w:ind w:left="0" w:firstLine="708"/>
        <w:rPr>
          <w:b/>
          <w:sz w:val="28"/>
          <w:szCs w:val="28"/>
        </w:rPr>
      </w:pPr>
    </w:p>
    <w:p w:rsidR="003748B6" w:rsidRPr="003472F2" w:rsidRDefault="008B2A0C" w:rsidP="003472F2">
      <w:pPr>
        <w:spacing w:line="240" w:lineRule="auto"/>
        <w:rPr>
          <w:b/>
          <w:sz w:val="28"/>
          <w:szCs w:val="28"/>
        </w:rPr>
      </w:pPr>
      <w:r w:rsidRPr="003472F2">
        <w:rPr>
          <w:b/>
          <w:sz w:val="28"/>
          <w:szCs w:val="28"/>
        </w:rPr>
        <w:t>Mecz o 3 miejsce (przegrani z półfinałów)</w:t>
      </w:r>
      <w:r w:rsidR="003472F2">
        <w:rPr>
          <w:b/>
          <w:sz w:val="28"/>
          <w:szCs w:val="28"/>
        </w:rPr>
        <w:br/>
      </w:r>
      <w:r w:rsidR="003472F2" w:rsidRPr="003472F2">
        <w:rPr>
          <w:b/>
          <w:sz w:val="28"/>
          <w:szCs w:val="28"/>
        </w:rPr>
        <w:tab/>
        <w:t xml:space="preserve">   </w:t>
      </w:r>
      <w:r w:rsidR="003472F2" w:rsidRPr="003472F2">
        <w:rPr>
          <w:b/>
          <w:sz w:val="28"/>
          <w:szCs w:val="28"/>
        </w:rPr>
        <w:br/>
      </w:r>
      <w:r w:rsidR="003472F2">
        <w:rPr>
          <w:b/>
          <w:sz w:val="28"/>
          <w:szCs w:val="28"/>
        </w:rPr>
        <w:t xml:space="preserve">                                                        </w:t>
      </w:r>
      <w:r w:rsidR="0093073C">
        <w:rPr>
          <w:b/>
          <w:sz w:val="28"/>
          <w:szCs w:val="28"/>
        </w:rPr>
        <w:t>13:55</w:t>
      </w:r>
      <w:r w:rsidR="003472F2">
        <w:rPr>
          <w:b/>
          <w:sz w:val="28"/>
          <w:szCs w:val="28"/>
        </w:rPr>
        <w:t xml:space="preserve"> ….</w:t>
      </w:r>
      <w:r w:rsidRPr="003472F2">
        <w:rPr>
          <w:b/>
          <w:sz w:val="28"/>
          <w:szCs w:val="28"/>
        </w:rPr>
        <w:t>………….</w:t>
      </w:r>
      <w:r w:rsidR="002B5F8F">
        <w:rPr>
          <w:b/>
          <w:sz w:val="28"/>
          <w:szCs w:val="28"/>
        </w:rPr>
        <w:t xml:space="preserve">……………….. -  </w:t>
      </w:r>
      <w:r w:rsidRPr="003472F2">
        <w:rPr>
          <w:b/>
          <w:sz w:val="28"/>
          <w:szCs w:val="28"/>
        </w:rPr>
        <w:t>……………………..</w:t>
      </w:r>
    </w:p>
    <w:p w:rsidR="008B2A0C" w:rsidRPr="003472F2" w:rsidRDefault="008B2A0C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C40F06" w:rsidRPr="003472F2" w:rsidRDefault="00C40F06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C40F06" w:rsidRPr="003472F2" w:rsidRDefault="00C40F06" w:rsidP="003472F2">
      <w:pPr>
        <w:spacing w:line="240" w:lineRule="auto"/>
        <w:rPr>
          <w:b/>
          <w:sz w:val="28"/>
          <w:szCs w:val="28"/>
        </w:rPr>
      </w:pPr>
      <w:r w:rsidRPr="003472F2">
        <w:rPr>
          <w:b/>
          <w:sz w:val="28"/>
          <w:szCs w:val="28"/>
          <w:u w:val="single"/>
        </w:rPr>
        <w:t>Finał</w:t>
      </w:r>
      <w:r w:rsidR="008B2A0C" w:rsidRPr="003472F2">
        <w:rPr>
          <w:b/>
          <w:sz w:val="28"/>
          <w:szCs w:val="28"/>
          <w:u w:val="single"/>
        </w:rPr>
        <w:t xml:space="preserve"> (zwycięzcy półfinałów)</w:t>
      </w:r>
      <w:r w:rsidRPr="003472F2">
        <w:rPr>
          <w:b/>
          <w:sz w:val="28"/>
          <w:szCs w:val="28"/>
          <w:u w:val="single"/>
        </w:rPr>
        <w:tab/>
      </w:r>
      <w:r w:rsidRPr="003472F2">
        <w:rPr>
          <w:b/>
          <w:sz w:val="28"/>
          <w:szCs w:val="28"/>
        </w:rPr>
        <w:t xml:space="preserve">  </w:t>
      </w:r>
      <w:r w:rsidRPr="003472F2">
        <w:rPr>
          <w:b/>
          <w:sz w:val="28"/>
          <w:szCs w:val="28"/>
        </w:rPr>
        <w:tab/>
      </w:r>
      <w:r w:rsidR="003472F2" w:rsidRPr="003472F2">
        <w:rPr>
          <w:b/>
          <w:sz w:val="28"/>
          <w:szCs w:val="28"/>
        </w:rPr>
        <w:br/>
      </w:r>
      <w:r w:rsidR="003472F2">
        <w:rPr>
          <w:b/>
          <w:sz w:val="28"/>
          <w:szCs w:val="28"/>
        </w:rPr>
        <w:t xml:space="preserve">                         </w:t>
      </w:r>
      <w:r w:rsidR="002738D3">
        <w:rPr>
          <w:b/>
          <w:sz w:val="28"/>
          <w:szCs w:val="28"/>
        </w:rPr>
        <w:t xml:space="preserve">                               </w:t>
      </w:r>
      <w:r w:rsidR="0093073C">
        <w:rPr>
          <w:b/>
          <w:sz w:val="28"/>
          <w:szCs w:val="28"/>
        </w:rPr>
        <w:t>14</w:t>
      </w:r>
      <w:r w:rsidR="008B2A0C" w:rsidRPr="003472F2">
        <w:rPr>
          <w:b/>
          <w:sz w:val="28"/>
          <w:szCs w:val="28"/>
        </w:rPr>
        <w:t>:</w:t>
      </w:r>
      <w:r w:rsidR="0093073C">
        <w:rPr>
          <w:b/>
          <w:sz w:val="28"/>
          <w:szCs w:val="28"/>
        </w:rPr>
        <w:t>10</w:t>
      </w:r>
      <w:r w:rsidR="00564CF8">
        <w:rPr>
          <w:b/>
          <w:sz w:val="28"/>
          <w:szCs w:val="28"/>
        </w:rPr>
        <w:t xml:space="preserve"> </w:t>
      </w:r>
      <w:r w:rsidR="00794153" w:rsidRPr="003472F2">
        <w:rPr>
          <w:b/>
          <w:sz w:val="28"/>
          <w:szCs w:val="28"/>
        </w:rPr>
        <w:t>………….……………….. - ……..…………………</w:t>
      </w:r>
      <w:r w:rsidR="003472F2">
        <w:rPr>
          <w:b/>
          <w:sz w:val="28"/>
          <w:szCs w:val="28"/>
        </w:rPr>
        <w:t>…</w:t>
      </w:r>
    </w:p>
    <w:p w:rsidR="00C40F06" w:rsidRPr="003472F2" w:rsidRDefault="00C40F06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3472F2" w:rsidRPr="003472F2" w:rsidRDefault="003472F2" w:rsidP="003472F2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3472F2" w:rsidRDefault="003472F2" w:rsidP="003472F2">
      <w:pPr>
        <w:pStyle w:val="Akapitzlist"/>
        <w:spacing w:line="240" w:lineRule="auto"/>
        <w:ind w:left="0"/>
        <w:jc w:val="center"/>
        <w:rPr>
          <w:b/>
          <w:sz w:val="28"/>
          <w:szCs w:val="28"/>
        </w:rPr>
      </w:pPr>
    </w:p>
    <w:p w:rsidR="003472F2" w:rsidRDefault="003472F2" w:rsidP="003472F2">
      <w:pPr>
        <w:pStyle w:val="Akapitzlist"/>
        <w:spacing w:line="240" w:lineRule="auto"/>
        <w:ind w:left="0"/>
        <w:jc w:val="center"/>
        <w:rPr>
          <w:b/>
          <w:sz w:val="28"/>
          <w:szCs w:val="28"/>
        </w:rPr>
      </w:pPr>
    </w:p>
    <w:p w:rsidR="00724633" w:rsidRPr="00735205" w:rsidRDefault="0093073C" w:rsidP="003472F2">
      <w:pPr>
        <w:pStyle w:val="Akapitzlist"/>
        <w:spacing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14:30</w:t>
      </w:r>
      <w:r w:rsidR="00724633" w:rsidRPr="00735205">
        <w:rPr>
          <w:b/>
          <w:sz w:val="40"/>
          <w:szCs w:val="40"/>
        </w:rPr>
        <w:t xml:space="preserve"> </w:t>
      </w:r>
      <w:r w:rsidR="00D22F27" w:rsidRPr="00735205">
        <w:rPr>
          <w:b/>
          <w:sz w:val="40"/>
          <w:szCs w:val="40"/>
        </w:rPr>
        <w:t xml:space="preserve">- </w:t>
      </w:r>
      <w:r w:rsidR="00C40F06" w:rsidRPr="00735205">
        <w:rPr>
          <w:b/>
          <w:sz w:val="40"/>
          <w:szCs w:val="40"/>
        </w:rPr>
        <w:t>Wręczenie nagród</w:t>
      </w:r>
      <w:r w:rsidR="00D22F27" w:rsidRPr="00735205">
        <w:rPr>
          <w:b/>
          <w:sz w:val="40"/>
          <w:szCs w:val="40"/>
        </w:rPr>
        <w:br/>
      </w:r>
    </w:p>
    <w:p w:rsidR="00D22F27" w:rsidRPr="003472F2" w:rsidRDefault="002B5F8F" w:rsidP="00D22F27">
      <w:pPr>
        <w:pStyle w:val="Akapitzlist"/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94153" w:rsidRPr="00724633" w:rsidRDefault="00C40F06" w:rsidP="00C40F06">
      <w:pPr>
        <w:pStyle w:val="Akapitzlist"/>
        <w:spacing w:line="240" w:lineRule="auto"/>
        <w:ind w:left="0"/>
        <w:rPr>
          <w:b/>
          <w:sz w:val="28"/>
          <w:szCs w:val="28"/>
        </w:rPr>
      </w:pPr>
      <w:r w:rsidRPr="00724633">
        <w:rPr>
          <w:b/>
          <w:sz w:val="28"/>
          <w:szCs w:val="28"/>
        </w:rPr>
        <w:t xml:space="preserve"> </w:t>
      </w:r>
    </w:p>
    <w:p w:rsidR="003748B6" w:rsidRDefault="003748B6" w:rsidP="00C40F06">
      <w:pPr>
        <w:pStyle w:val="Akapitzlist"/>
        <w:spacing w:line="240" w:lineRule="auto"/>
        <w:ind w:left="0"/>
        <w:rPr>
          <w:b/>
          <w:color w:val="984806" w:themeColor="accent6" w:themeShade="80"/>
        </w:rPr>
      </w:pPr>
    </w:p>
    <w:p w:rsidR="003472F2" w:rsidRDefault="003472F2" w:rsidP="001278E9">
      <w:pPr>
        <w:pStyle w:val="Akapitzlist"/>
        <w:spacing w:line="240" w:lineRule="auto"/>
        <w:ind w:left="0" w:firstLine="708"/>
        <w:rPr>
          <w:b/>
          <w:sz w:val="32"/>
          <w:szCs w:val="32"/>
        </w:rPr>
      </w:pPr>
    </w:p>
    <w:p w:rsidR="003472F2" w:rsidRDefault="003472F2" w:rsidP="001278E9">
      <w:pPr>
        <w:pStyle w:val="Akapitzlist"/>
        <w:spacing w:line="240" w:lineRule="auto"/>
        <w:ind w:left="0" w:firstLine="708"/>
        <w:rPr>
          <w:b/>
          <w:sz w:val="32"/>
          <w:szCs w:val="32"/>
        </w:rPr>
      </w:pPr>
    </w:p>
    <w:p w:rsidR="00724633" w:rsidRDefault="00724633" w:rsidP="001278E9">
      <w:pPr>
        <w:pStyle w:val="Akapitzlist"/>
        <w:spacing w:line="240" w:lineRule="auto"/>
        <w:ind w:left="0"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t>Klasyfikacja końcowa:</w:t>
      </w:r>
    </w:p>
    <w:p w:rsidR="002B5F8F" w:rsidRPr="003472F2" w:rsidRDefault="002B5F8F" w:rsidP="001278E9">
      <w:pPr>
        <w:pStyle w:val="Akapitzlist"/>
        <w:spacing w:line="240" w:lineRule="auto"/>
        <w:ind w:left="0" w:firstLine="708"/>
        <w:rPr>
          <w:b/>
          <w:sz w:val="36"/>
          <w:szCs w:val="36"/>
        </w:rPr>
      </w:pPr>
    </w:p>
    <w:p w:rsidR="00724633" w:rsidRPr="003472F2" w:rsidRDefault="00724633" w:rsidP="00724633">
      <w:pPr>
        <w:pStyle w:val="Akapitzlist"/>
        <w:spacing w:line="240" w:lineRule="auto"/>
        <w:ind w:left="0"/>
        <w:rPr>
          <w:b/>
          <w:i/>
          <w:sz w:val="36"/>
          <w:szCs w:val="36"/>
        </w:rPr>
      </w:pPr>
    </w:p>
    <w:p w:rsidR="00724633" w:rsidRPr="003472F2" w:rsidRDefault="00724633" w:rsidP="00724633">
      <w:pPr>
        <w:ind w:firstLine="708"/>
        <w:rPr>
          <w:b/>
          <w:i/>
          <w:sz w:val="36"/>
          <w:szCs w:val="36"/>
        </w:rPr>
      </w:pPr>
      <w:r w:rsidRPr="002B5F8F">
        <w:rPr>
          <w:b/>
          <w:sz w:val="36"/>
          <w:szCs w:val="36"/>
        </w:rPr>
        <w:t>1</w:t>
      </w:r>
      <w:r w:rsidRPr="003472F2">
        <w:rPr>
          <w:b/>
          <w:i/>
          <w:sz w:val="36"/>
          <w:szCs w:val="36"/>
        </w:rPr>
        <w:t>.</w:t>
      </w:r>
      <w:r w:rsidRPr="003472F2">
        <w:rPr>
          <w:b/>
          <w:i/>
          <w:color w:val="00B050"/>
          <w:sz w:val="36"/>
          <w:szCs w:val="36"/>
        </w:rPr>
        <w:t xml:space="preserve"> </w:t>
      </w:r>
      <w:r w:rsidRPr="003472F2">
        <w:rPr>
          <w:b/>
          <w:i/>
          <w:color w:val="000000" w:themeColor="text1"/>
          <w:sz w:val="36"/>
          <w:szCs w:val="36"/>
        </w:rPr>
        <w:t xml:space="preserve">…………………………………………………………………………… 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t xml:space="preserve">2. …………………………………………………………………………… 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lastRenderedPageBreak/>
        <w:t xml:space="preserve">3. ……………………………………………………………………………  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t xml:space="preserve">4. …………………………………………………………………………… 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t xml:space="preserve">5. ……………………………………………………………………………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t>6.</w:t>
      </w:r>
      <w:r w:rsidRPr="003472F2">
        <w:rPr>
          <w:b/>
          <w:color w:val="00B050"/>
          <w:sz w:val="36"/>
          <w:szCs w:val="36"/>
        </w:rPr>
        <w:t xml:space="preserve"> </w:t>
      </w:r>
      <w:r w:rsidRPr="003472F2">
        <w:rPr>
          <w:b/>
          <w:color w:val="000000" w:themeColor="text1"/>
          <w:sz w:val="36"/>
          <w:szCs w:val="36"/>
        </w:rPr>
        <w:t xml:space="preserve">……………………………………………………………………………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t xml:space="preserve">7. ……………………………………………………………………………  </w:t>
      </w:r>
    </w:p>
    <w:p w:rsidR="00724633" w:rsidRPr="003472F2" w:rsidRDefault="00724633" w:rsidP="00724633">
      <w:pPr>
        <w:ind w:firstLine="708"/>
        <w:rPr>
          <w:b/>
          <w:sz w:val="36"/>
          <w:szCs w:val="36"/>
        </w:rPr>
      </w:pPr>
      <w:r w:rsidRPr="003472F2">
        <w:rPr>
          <w:b/>
          <w:sz w:val="36"/>
          <w:szCs w:val="36"/>
        </w:rPr>
        <w:lastRenderedPageBreak/>
        <w:t xml:space="preserve">8. ……………………………………………………………………………    </w:t>
      </w:r>
    </w:p>
    <w:p w:rsidR="00ED5D64" w:rsidRDefault="00ED5D64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3472F2" w:rsidP="0023121C">
      <w:pPr>
        <w:pStyle w:val="Akapitzlist"/>
        <w:spacing w:line="240" w:lineRule="auto"/>
        <w:ind w:left="0"/>
        <w:rPr>
          <w:b/>
          <w:sz w:val="36"/>
          <w:szCs w:val="36"/>
        </w:rPr>
      </w:pPr>
    </w:p>
    <w:p w:rsidR="003472F2" w:rsidRDefault="00D22F27" w:rsidP="003472F2">
      <w:pPr>
        <w:pStyle w:val="Akapitzlist"/>
        <w:spacing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TABELA GRUPA A</w:t>
      </w:r>
      <w:r w:rsidR="003472F2">
        <w:rPr>
          <w:b/>
          <w:sz w:val="36"/>
          <w:szCs w:val="36"/>
        </w:rPr>
        <w:t>:</w:t>
      </w:r>
    </w:p>
    <w:p w:rsidR="00A44AA1" w:rsidRDefault="00A44AA1" w:rsidP="003472F2">
      <w:pPr>
        <w:pStyle w:val="Akapitzlist"/>
        <w:spacing w:line="240" w:lineRule="auto"/>
        <w:ind w:left="0"/>
        <w:jc w:val="center"/>
        <w:rPr>
          <w:b/>
          <w:sz w:val="36"/>
          <w:szCs w:val="36"/>
        </w:rPr>
      </w:pPr>
    </w:p>
    <w:p w:rsidR="00A44AA1" w:rsidRDefault="00A44AA1" w:rsidP="003472F2">
      <w:pPr>
        <w:pStyle w:val="Akapitzlist"/>
        <w:spacing w:line="240" w:lineRule="auto"/>
        <w:ind w:left="0"/>
        <w:jc w:val="center"/>
        <w:rPr>
          <w:b/>
          <w:sz w:val="36"/>
          <w:szCs w:val="36"/>
        </w:rPr>
      </w:pPr>
    </w:p>
    <w:p w:rsidR="003472F2" w:rsidRDefault="003472F2" w:rsidP="003472F2">
      <w:pPr>
        <w:pStyle w:val="Akapitzlist"/>
        <w:spacing w:line="240" w:lineRule="auto"/>
        <w:ind w:left="0"/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XSpec="center" w:tblpY="4385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68"/>
        <w:gridCol w:w="990"/>
        <w:gridCol w:w="990"/>
        <w:gridCol w:w="990"/>
        <w:gridCol w:w="969"/>
        <w:gridCol w:w="1210"/>
        <w:gridCol w:w="1852"/>
        <w:gridCol w:w="1526"/>
      </w:tblGrid>
      <w:tr w:rsidR="003472F2" w:rsidRPr="0083322F" w:rsidTr="00A44AA1">
        <w:trPr>
          <w:trHeight w:val="1134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GRUPA A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Bramki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</w:tr>
      <w:tr w:rsidR="003472F2" w:rsidRPr="0083322F" w:rsidTr="00A44AA1">
        <w:trPr>
          <w:cantSplit/>
          <w:trHeight w:hRule="exact"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Hanower II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90805</wp:posOffset>
                  </wp:positionV>
                  <wp:extent cx="457200" cy="45720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3472F2" w:rsidRPr="0083322F" w:rsidTr="00A44AA1">
        <w:trPr>
          <w:cantSplit/>
          <w:trHeight w:hRule="exact"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F2" w:rsidRPr="0083322F" w:rsidRDefault="002738D3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Tarnowo Podgórne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119380</wp:posOffset>
                  </wp:positionV>
                  <wp:extent cx="457200" cy="457200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3472F2" w:rsidRPr="0083322F" w:rsidTr="00A44AA1">
        <w:trPr>
          <w:cantSplit/>
          <w:trHeight w:hRule="exact"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F2" w:rsidRPr="0083322F" w:rsidRDefault="002738D3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UMWW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122555</wp:posOffset>
                  </wp:positionV>
                  <wp:extent cx="457200" cy="45720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472F2" w:rsidRPr="0083322F" w:rsidTr="00A44AA1">
        <w:trPr>
          <w:cantSplit/>
          <w:trHeight w:hRule="exact"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Powiat Poznański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164465</wp:posOffset>
                  </wp:positionV>
                  <wp:extent cx="457200" cy="45720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2" w:rsidRPr="0083322F" w:rsidRDefault="003472F2" w:rsidP="00A44AA1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D22F27" w:rsidRDefault="00D22F27" w:rsidP="00D22F27">
      <w:pPr>
        <w:pStyle w:val="Akapitzlist"/>
        <w:spacing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TABELA GRUPA B:</w:t>
      </w:r>
    </w:p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p w:rsidR="003472F2" w:rsidRDefault="003472F2" w:rsidP="003472F2"/>
    <w:tbl>
      <w:tblPr>
        <w:tblpPr w:leftFromText="141" w:rightFromText="141" w:vertAnchor="page" w:horzAnchor="margin" w:tblpXSpec="center" w:tblpY="4396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10"/>
        <w:gridCol w:w="990"/>
        <w:gridCol w:w="990"/>
        <w:gridCol w:w="990"/>
        <w:gridCol w:w="969"/>
        <w:gridCol w:w="1210"/>
        <w:gridCol w:w="1852"/>
        <w:gridCol w:w="1526"/>
      </w:tblGrid>
      <w:tr w:rsidR="00B134DF" w:rsidRPr="0083322F" w:rsidTr="00B134DF">
        <w:trPr>
          <w:trHeight w:val="1134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GRUPA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B</w:t>
            </w: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Bramki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</w:tr>
      <w:tr w:rsidR="00B134DF" w:rsidRPr="0083322F" w:rsidTr="00B134DF">
        <w:trPr>
          <w:cantSplit/>
          <w:trHeight w:hRule="exact" w:val="113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Hanower 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1B9DE68" wp14:editId="229608E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90805</wp:posOffset>
                  </wp:positionV>
                  <wp:extent cx="457200" cy="45720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B134DF" w:rsidRPr="0083322F" w:rsidTr="00B134DF">
        <w:trPr>
          <w:cantSplit/>
          <w:trHeight w:hRule="exact" w:val="113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Dopiewo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70DF9C6B" wp14:editId="4D80984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119380</wp:posOffset>
                  </wp:positionV>
                  <wp:extent cx="457200" cy="4572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B134DF" w:rsidRPr="0083322F" w:rsidTr="00B134DF">
        <w:trPr>
          <w:cantSplit/>
          <w:trHeight w:hRule="exact" w:val="113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F" w:rsidRPr="0083322F" w:rsidRDefault="002738D3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Kostrzyn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95F9D4F" wp14:editId="4422C9A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122555</wp:posOffset>
                  </wp:positionV>
                  <wp:extent cx="457200" cy="4572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134DF" w:rsidRPr="0083322F" w:rsidTr="00B134DF">
        <w:trPr>
          <w:cantSplit/>
          <w:trHeight w:hRule="exact" w:val="113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Powiat Poznański 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I</w:t>
            </w:r>
            <w:r w:rsidRPr="0083322F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83322F">
              <w:rPr>
                <w:rFonts w:eastAsia="Times New Roman" w:cs="Tahoma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059EB901" wp14:editId="352C0AB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164465</wp:posOffset>
                  </wp:positionV>
                  <wp:extent cx="457200" cy="457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DF" w:rsidRPr="0083322F" w:rsidRDefault="00B134DF" w:rsidP="00B134DF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3472F2" w:rsidRDefault="003472F2" w:rsidP="003472F2"/>
    <w:p w:rsidR="003472F2" w:rsidRDefault="003472F2" w:rsidP="003472F2"/>
    <w:p w:rsidR="003472F2" w:rsidRDefault="003472F2" w:rsidP="003472F2"/>
    <w:p w:rsidR="003472F2" w:rsidRPr="003472F2" w:rsidRDefault="003472F2" w:rsidP="003472F2">
      <w:pPr>
        <w:pStyle w:val="Akapitzlist"/>
        <w:spacing w:line="240" w:lineRule="auto"/>
        <w:ind w:left="0"/>
        <w:jc w:val="center"/>
        <w:rPr>
          <w:b/>
          <w:sz w:val="36"/>
          <w:szCs w:val="36"/>
        </w:rPr>
      </w:pPr>
    </w:p>
    <w:sectPr w:rsidR="003472F2" w:rsidRPr="003472F2" w:rsidSect="00B134DF">
      <w:headerReference w:type="default" r:id="rId9"/>
      <w:pgSz w:w="11906" w:h="16838"/>
      <w:pgMar w:top="179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B5" w:rsidRDefault="00D029B5">
      <w:r>
        <w:separator/>
      </w:r>
    </w:p>
  </w:endnote>
  <w:endnote w:type="continuationSeparator" w:id="0">
    <w:p w:rsidR="00D029B5" w:rsidRDefault="00D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B5" w:rsidRDefault="00D029B5">
      <w:r>
        <w:separator/>
      </w:r>
    </w:p>
  </w:footnote>
  <w:footnote w:type="continuationSeparator" w:id="0">
    <w:p w:rsidR="00D029B5" w:rsidRDefault="00D0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01" w:rsidRDefault="00F06FBD" w:rsidP="00462F8D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5715</wp:posOffset>
          </wp:positionV>
          <wp:extent cx="6570980" cy="9714230"/>
          <wp:effectExtent l="19050" t="0" r="1270" b="0"/>
          <wp:wrapNone/>
          <wp:docPr id="1" name="Obraz 2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971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6E4D"/>
    <w:multiLevelType w:val="hybridMultilevel"/>
    <w:tmpl w:val="1EE0C8A4"/>
    <w:lvl w:ilvl="0" w:tplc="DA46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8194A"/>
    <w:multiLevelType w:val="hybridMultilevel"/>
    <w:tmpl w:val="B87638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681113"/>
    <w:multiLevelType w:val="hybridMultilevel"/>
    <w:tmpl w:val="4F9A26EA"/>
    <w:lvl w:ilvl="0" w:tplc="90A80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268A6"/>
    <w:multiLevelType w:val="hybridMultilevel"/>
    <w:tmpl w:val="071AC6BE"/>
    <w:lvl w:ilvl="0" w:tplc="D250F0D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341C71"/>
    <w:multiLevelType w:val="hybridMultilevel"/>
    <w:tmpl w:val="9A646BF6"/>
    <w:lvl w:ilvl="0" w:tplc="BD3064C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40E022C7"/>
    <w:multiLevelType w:val="hybridMultilevel"/>
    <w:tmpl w:val="9AC05EEC"/>
    <w:lvl w:ilvl="0" w:tplc="87E2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D03F2C"/>
    <w:multiLevelType w:val="hybridMultilevel"/>
    <w:tmpl w:val="1E3A0BBC"/>
    <w:lvl w:ilvl="0" w:tplc="4CC22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57C4"/>
    <w:multiLevelType w:val="hybridMultilevel"/>
    <w:tmpl w:val="86FE5A00"/>
    <w:lvl w:ilvl="0" w:tplc="B038E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84700B"/>
    <w:multiLevelType w:val="hybridMultilevel"/>
    <w:tmpl w:val="0368172C"/>
    <w:lvl w:ilvl="0" w:tplc="696E0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536FC8"/>
    <w:multiLevelType w:val="hybridMultilevel"/>
    <w:tmpl w:val="0D1071E8"/>
    <w:lvl w:ilvl="0" w:tplc="E1F4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5D33EE"/>
    <w:multiLevelType w:val="hybridMultilevel"/>
    <w:tmpl w:val="B58C3056"/>
    <w:lvl w:ilvl="0" w:tplc="F914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E5"/>
    <w:rsid w:val="00007AF0"/>
    <w:rsid w:val="0001290B"/>
    <w:rsid w:val="000253D0"/>
    <w:rsid w:val="000370AF"/>
    <w:rsid w:val="00075A6F"/>
    <w:rsid w:val="00076D6F"/>
    <w:rsid w:val="000A48BE"/>
    <w:rsid w:val="000C1997"/>
    <w:rsid w:val="000C3A8D"/>
    <w:rsid w:val="000C6012"/>
    <w:rsid w:val="000F3B7D"/>
    <w:rsid w:val="00110801"/>
    <w:rsid w:val="001278E9"/>
    <w:rsid w:val="00151CFE"/>
    <w:rsid w:val="00155067"/>
    <w:rsid w:val="001B2705"/>
    <w:rsid w:val="0023121C"/>
    <w:rsid w:val="00231240"/>
    <w:rsid w:val="002430D3"/>
    <w:rsid w:val="002433A2"/>
    <w:rsid w:val="002738D3"/>
    <w:rsid w:val="002B11B1"/>
    <w:rsid w:val="002B5F8F"/>
    <w:rsid w:val="002C082E"/>
    <w:rsid w:val="002C1E20"/>
    <w:rsid w:val="002D734B"/>
    <w:rsid w:val="002E04C4"/>
    <w:rsid w:val="002F5D8A"/>
    <w:rsid w:val="00305F79"/>
    <w:rsid w:val="00306873"/>
    <w:rsid w:val="00310E3E"/>
    <w:rsid w:val="00341748"/>
    <w:rsid w:val="003472F2"/>
    <w:rsid w:val="003662BC"/>
    <w:rsid w:val="003748B6"/>
    <w:rsid w:val="00375892"/>
    <w:rsid w:val="0038016D"/>
    <w:rsid w:val="003827D7"/>
    <w:rsid w:val="00383538"/>
    <w:rsid w:val="00403E67"/>
    <w:rsid w:val="0042076C"/>
    <w:rsid w:val="00447ED6"/>
    <w:rsid w:val="00451AF5"/>
    <w:rsid w:val="00453113"/>
    <w:rsid w:val="00462F8D"/>
    <w:rsid w:val="004E3ABF"/>
    <w:rsid w:val="00564CF8"/>
    <w:rsid w:val="00586DE3"/>
    <w:rsid w:val="005B4DDC"/>
    <w:rsid w:val="005C5F69"/>
    <w:rsid w:val="005E4F4C"/>
    <w:rsid w:val="005E592D"/>
    <w:rsid w:val="006430ED"/>
    <w:rsid w:val="00656E5A"/>
    <w:rsid w:val="00672E13"/>
    <w:rsid w:val="006750E5"/>
    <w:rsid w:val="00675E03"/>
    <w:rsid w:val="006826DC"/>
    <w:rsid w:val="006925E0"/>
    <w:rsid w:val="006A7CB5"/>
    <w:rsid w:val="006C22B6"/>
    <w:rsid w:val="006D6622"/>
    <w:rsid w:val="00711EEF"/>
    <w:rsid w:val="00724633"/>
    <w:rsid w:val="00725367"/>
    <w:rsid w:val="00735205"/>
    <w:rsid w:val="00735C13"/>
    <w:rsid w:val="00755133"/>
    <w:rsid w:val="00755F71"/>
    <w:rsid w:val="00760500"/>
    <w:rsid w:val="007862A8"/>
    <w:rsid w:val="00794153"/>
    <w:rsid w:val="007A11D4"/>
    <w:rsid w:val="007A7B3A"/>
    <w:rsid w:val="00815F85"/>
    <w:rsid w:val="00837AA5"/>
    <w:rsid w:val="00857AB0"/>
    <w:rsid w:val="00877FD1"/>
    <w:rsid w:val="008B2A0C"/>
    <w:rsid w:val="008B4619"/>
    <w:rsid w:val="008C6848"/>
    <w:rsid w:val="008E6993"/>
    <w:rsid w:val="008F164E"/>
    <w:rsid w:val="00914F5A"/>
    <w:rsid w:val="00924B83"/>
    <w:rsid w:val="0092591B"/>
    <w:rsid w:val="0093073C"/>
    <w:rsid w:val="00941564"/>
    <w:rsid w:val="00961AE7"/>
    <w:rsid w:val="00986C4C"/>
    <w:rsid w:val="00986E91"/>
    <w:rsid w:val="009904F2"/>
    <w:rsid w:val="0099774D"/>
    <w:rsid w:val="009A747D"/>
    <w:rsid w:val="009A77F5"/>
    <w:rsid w:val="009D2A2F"/>
    <w:rsid w:val="009D3214"/>
    <w:rsid w:val="009E5131"/>
    <w:rsid w:val="00A2489C"/>
    <w:rsid w:val="00A330A8"/>
    <w:rsid w:val="00A44AA1"/>
    <w:rsid w:val="00A509C0"/>
    <w:rsid w:val="00A70BC1"/>
    <w:rsid w:val="00A75017"/>
    <w:rsid w:val="00A97E9E"/>
    <w:rsid w:val="00AE7C10"/>
    <w:rsid w:val="00AF6BB7"/>
    <w:rsid w:val="00B134DF"/>
    <w:rsid w:val="00B3277A"/>
    <w:rsid w:val="00B3399F"/>
    <w:rsid w:val="00B340CA"/>
    <w:rsid w:val="00BA6BBF"/>
    <w:rsid w:val="00BF5870"/>
    <w:rsid w:val="00C022CA"/>
    <w:rsid w:val="00C1221F"/>
    <w:rsid w:val="00C3710A"/>
    <w:rsid w:val="00C40F06"/>
    <w:rsid w:val="00C56C8F"/>
    <w:rsid w:val="00C860C3"/>
    <w:rsid w:val="00CD44AF"/>
    <w:rsid w:val="00CD4DC6"/>
    <w:rsid w:val="00CF3417"/>
    <w:rsid w:val="00D029B5"/>
    <w:rsid w:val="00D07A3E"/>
    <w:rsid w:val="00D22F27"/>
    <w:rsid w:val="00D240F8"/>
    <w:rsid w:val="00D513BB"/>
    <w:rsid w:val="00D54BB4"/>
    <w:rsid w:val="00D754F5"/>
    <w:rsid w:val="00D80C1A"/>
    <w:rsid w:val="00DA4FC0"/>
    <w:rsid w:val="00E55895"/>
    <w:rsid w:val="00E609F5"/>
    <w:rsid w:val="00E62920"/>
    <w:rsid w:val="00E773D5"/>
    <w:rsid w:val="00E8212E"/>
    <w:rsid w:val="00E97C58"/>
    <w:rsid w:val="00EA57B1"/>
    <w:rsid w:val="00EA75EC"/>
    <w:rsid w:val="00ED5D64"/>
    <w:rsid w:val="00F06FBD"/>
    <w:rsid w:val="00F12354"/>
    <w:rsid w:val="00F2186A"/>
    <w:rsid w:val="00F3585C"/>
    <w:rsid w:val="00F47CB3"/>
    <w:rsid w:val="00F51FF4"/>
    <w:rsid w:val="00FB36B7"/>
    <w:rsid w:val="00FC1901"/>
    <w:rsid w:val="00FC2595"/>
    <w:rsid w:val="00FF14C8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0AF2D3-7111-40F8-941F-68110A9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FBD"/>
    <w:pPr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837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ocked/>
    <w:rsid w:val="005E59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5E592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locked/>
    <w:rsid w:val="000C3A8D"/>
    <w:rPr>
      <w:sz w:val="16"/>
      <w:szCs w:val="16"/>
    </w:rPr>
  </w:style>
  <w:style w:type="paragraph" w:styleId="Tekstkomentarza">
    <w:name w:val="annotation text"/>
    <w:basedOn w:val="Normalny"/>
    <w:semiHidden/>
    <w:locked/>
    <w:rsid w:val="000C3A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0C3A8D"/>
    <w:rPr>
      <w:b/>
      <w:bCs/>
    </w:rPr>
  </w:style>
  <w:style w:type="paragraph" w:styleId="Tekstdymka">
    <w:name w:val="Balloon Text"/>
    <w:basedOn w:val="Normalny"/>
    <w:semiHidden/>
    <w:locked/>
    <w:rsid w:val="000C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~1.FLE\AppData\Local\Temp\powiat_poznanski_og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D002-BD1B-4969-A527-39AD47CA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powiat_poznanski_ogolny</Template>
  <TotalTime>0</TotalTime>
  <Pages>16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dariusz.fleischer</dc:creator>
  <cp:lastModifiedBy>Andrzej Och</cp:lastModifiedBy>
  <cp:revision>2</cp:revision>
  <cp:lastPrinted>2018-09-17T07:12:00Z</cp:lastPrinted>
  <dcterms:created xsi:type="dcterms:W3CDTF">2019-10-07T13:08:00Z</dcterms:created>
  <dcterms:modified xsi:type="dcterms:W3CDTF">2019-10-07T13:08:00Z</dcterms:modified>
</cp:coreProperties>
</file>